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6B38"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b/>
          <w:bCs/>
          <w:kern w:val="0"/>
          <w:sz w:val="24"/>
          <w:szCs w:val="24"/>
          <w:lang w:eastAsia="cs-CZ"/>
          <w14:ligatures w14:val="none"/>
        </w:rPr>
        <w:t>Zadání pro žáky</w:t>
      </w:r>
    </w:p>
    <w:p w14:paraId="105EFFBD"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Období dospívání vnáší do života dívek i chlapců řadu významných tělesných, duševních i citových změn. </w:t>
      </w:r>
    </w:p>
    <w:p w14:paraId="2785B893"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1. Přečtěte si, co se přihodilo děvčatům páté třídy:</w:t>
      </w:r>
    </w:p>
    <w:p w14:paraId="50069ABF" w14:textId="77777777" w:rsidR="00600821" w:rsidRPr="00600821" w:rsidRDefault="00600821" w:rsidP="00BA7844">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i/>
          <w:iCs/>
          <w:kern w:val="0"/>
          <w:sz w:val="24"/>
          <w:szCs w:val="24"/>
          <w:lang w:eastAsia="cs-CZ"/>
          <w14:ligatures w14:val="none"/>
        </w:rPr>
        <w:t>Lucka a Petra chodí do jedné třídy a jsou už od mateřské školy nerozlučné kamarádky. Vždycky měly spoustu společných zájmů. Někomu se dokonce zdálo, že si jsou i trochu podobné. Po návratu z letošních prázdnin je však na prahu páté třídy čekalo velké překvapení. Lucka hodně vyrostla, je „samá ruka, samá noha“. Přestože působí trochu neohrabaně, sportuje a šíří okolo sebe dobrou náladu. Petra přes prázdniny přibrala. V pase je stále štíhlá, její postava se však zaoblila, prsy zvětšily. Na obličeji se objevily hnisavé pupínky. Je zamlklá, mrzutá, stydlivá. Sportování ji nebaví, raději je doma, poslouchá hudbu nebo hraje hry na počítači.</w:t>
      </w:r>
    </w:p>
    <w:p w14:paraId="286B65D5"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2. Odpovězte na otázky:</w:t>
      </w:r>
    </w:p>
    <w:p w14:paraId="3B2E6B0E" w14:textId="77777777" w:rsidR="00600821" w:rsidRPr="00600821" w:rsidRDefault="00600821" w:rsidP="0060082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Čím byly způsobeny popsané změny?</w:t>
      </w:r>
    </w:p>
    <w:p w14:paraId="7ECDC748" w14:textId="77777777" w:rsidR="00600821" w:rsidRPr="00600821" w:rsidRDefault="00600821" w:rsidP="0060082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Jaké pocity měla asi Lucka a jaké Petra, když se po prázdninách setkaly?</w:t>
      </w:r>
    </w:p>
    <w:p w14:paraId="37631522" w14:textId="77777777" w:rsidR="00600821" w:rsidRPr="00600821" w:rsidRDefault="00600821" w:rsidP="0060082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Mohou popsané změny v dospívání ovlivnit jejich vzájemný vztah?</w:t>
      </w:r>
    </w:p>
    <w:p w14:paraId="6F2E9C7B"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3. Podívejte se na své fotografie ze současnosti a porovnejte je s fotografiemi z období asi před rokem. Změnil se nějak váš vzhled? </w:t>
      </w:r>
    </w:p>
    <w:p w14:paraId="6A36006F"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4. Změnilo se vaše chování?</w:t>
      </w:r>
    </w:p>
    <w:p w14:paraId="34BB95F1" w14:textId="77777777" w:rsidR="00600821" w:rsidRPr="00600821" w:rsidRDefault="00600821" w:rsidP="00600821">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600821">
        <w:rPr>
          <w:rFonts w:ascii="Times New Roman" w:eastAsia="Times New Roman" w:hAnsi="Times New Roman" w:cs="Times New Roman"/>
          <w:kern w:val="0"/>
          <w:sz w:val="24"/>
          <w:szCs w:val="24"/>
          <w:lang w:eastAsia="cs-CZ"/>
          <w14:ligatures w14:val="none"/>
        </w:rPr>
        <w:t>Diskutujte o změnách v jednotlivých obdobích v dětství a v dospívání. </w:t>
      </w:r>
    </w:p>
    <w:p w14:paraId="7C9E09B4" w14:textId="77777777" w:rsidR="00EC2AA5" w:rsidRPr="00555AFF" w:rsidRDefault="00EC2AA5" w:rsidP="00555AFF"/>
    <w:sectPr w:rsidR="00EC2AA5" w:rsidRPr="00555AFF"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240"/>
    <w:multiLevelType w:val="hybridMultilevel"/>
    <w:tmpl w:val="B7968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EF3B73"/>
    <w:multiLevelType w:val="multilevel"/>
    <w:tmpl w:val="C9D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F8C"/>
    <w:multiLevelType w:val="hybridMultilevel"/>
    <w:tmpl w:val="F18044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93344"/>
    <w:multiLevelType w:val="multilevel"/>
    <w:tmpl w:val="D94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E54C1"/>
    <w:multiLevelType w:val="multilevel"/>
    <w:tmpl w:val="93DE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75387"/>
    <w:multiLevelType w:val="multilevel"/>
    <w:tmpl w:val="417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01646"/>
    <w:multiLevelType w:val="multilevel"/>
    <w:tmpl w:val="6136C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4A7C30"/>
    <w:multiLevelType w:val="multilevel"/>
    <w:tmpl w:val="1DC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121FE"/>
    <w:multiLevelType w:val="hybridMultilevel"/>
    <w:tmpl w:val="76B0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2629E6"/>
    <w:multiLevelType w:val="hybridMultilevel"/>
    <w:tmpl w:val="1B9A4B8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352336AD"/>
    <w:multiLevelType w:val="multilevel"/>
    <w:tmpl w:val="72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EA0644"/>
    <w:multiLevelType w:val="multilevel"/>
    <w:tmpl w:val="435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B500B"/>
    <w:multiLevelType w:val="multilevel"/>
    <w:tmpl w:val="FCE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0D63"/>
    <w:multiLevelType w:val="hybridMultilevel"/>
    <w:tmpl w:val="9E70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7C6299"/>
    <w:multiLevelType w:val="multilevel"/>
    <w:tmpl w:val="AF98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406A2"/>
    <w:multiLevelType w:val="hybridMultilevel"/>
    <w:tmpl w:val="30DC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AB26F4"/>
    <w:multiLevelType w:val="hybridMultilevel"/>
    <w:tmpl w:val="33803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E57EE0"/>
    <w:multiLevelType w:val="multilevel"/>
    <w:tmpl w:val="6CA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10589"/>
    <w:multiLevelType w:val="multilevel"/>
    <w:tmpl w:val="14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8B0A6A"/>
    <w:multiLevelType w:val="hybridMultilevel"/>
    <w:tmpl w:val="6FCA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F8E40C0"/>
    <w:multiLevelType w:val="hybridMultilevel"/>
    <w:tmpl w:val="0EDEDF1C"/>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14275836">
    <w:abstractNumId w:val="2"/>
  </w:num>
  <w:num w:numId="2" w16cid:durableId="1645770575">
    <w:abstractNumId w:val="16"/>
  </w:num>
  <w:num w:numId="3" w16cid:durableId="1631981314">
    <w:abstractNumId w:val="3"/>
  </w:num>
  <w:num w:numId="4" w16cid:durableId="601767373">
    <w:abstractNumId w:val="18"/>
  </w:num>
  <w:num w:numId="5" w16cid:durableId="2063744672">
    <w:abstractNumId w:val="10"/>
  </w:num>
  <w:num w:numId="6" w16cid:durableId="382487337">
    <w:abstractNumId w:val="11"/>
  </w:num>
  <w:num w:numId="7" w16cid:durableId="1005091952">
    <w:abstractNumId w:val="6"/>
  </w:num>
  <w:num w:numId="8" w16cid:durableId="1243028584">
    <w:abstractNumId w:val="19"/>
  </w:num>
  <w:num w:numId="9" w16cid:durableId="563222234">
    <w:abstractNumId w:val="15"/>
  </w:num>
  <w:num w:numId="10" w16cid:durableId="1219824999">
    <w:abstractNumId w:val="13"/>
  </w:num>
  <w:num w:numId="11" w16cid:durableId="2030449681">
    <w:abstractNumId w:val="8"/>
  </w:num>
  <w:num w:numId="12" w16cid:durableId="878933603">
    <w:abstractNumId w:val="20"/>
  </w:num>
  <w:num w:numId="13" w16cid:durableId="32385054">
    <w:abstractNumId w:val="9"/>
  </w:num>
  <w:num w:numId="14" w16cid:durableId="1073621347">
    <w:abstractNumId w:val="0"/>
  </w:num>
  <w:num w:numId="15" w16cid:durableId="1149324282">
    <w:abstractNumId w:val="12"/>
  </w:num>
  <w:num w:numId="16" w16cid:durableId="490758141">
    <w:abstractNumId w:val="17"/>
  </w:num>
  <w:num w:numId="17" w16cid:durableId="722487542">
    <w:abstractNumId w:val="4"/>
  </w:num>
  <w:num w:numId="18" w16cid:durableId="1192574137">
    <w:abstractNumId w:val="14"/>
  </w:num>
  <w:num w:numId="19" w16cid:durableId="1595162458">
    <w:abstractNumId w:val="1"/>
  </w:num>
  <w:num w:numId="20" w16cid:durableId="1113940108">
    <w:abstractNumId w:val="5"/>
  </w:num>
  <w:num w:numId="21" w16cid:durableId="2053995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A4"/>
    <w:rsid w:val="000913BC"/>
    <w:rsid w:val="000A06F4"/>
    <w:rsid w:val="000B5CDA"/>
    <w:rsid w:val="000E1FD7"/>
    <w:rsid w:val="0016767E"/>
    <w:rsid w:val="00222C38"/>
    <w:rsid w:val="00230A00"/>
    <w:rsid w:val="00253706"/>
    <w:rsid w:val="00257885"/>
    <w:rsid w:val="002858B0"/>
    <w:rsid w:val="003D64F3"/>
    <w:rsid w:val="003E7772"/>
    <w:rsid w:val="004A264D"/>
    <w:rsid w:val="00547C44"/>
    <w:rsid w:val="00555AFF"/>
    <w:rsid w:val="00600821"/>
    <w:rsid w:val="00632DFF"/>
    <w:rsid w:val="006F27FE"/>
    <w:rsid w:val="007713A4"/>
    <w:rsid w:val="007D4382"/>
    <w:rsid w:val="007E41F3"/>
    <w:rsid w:val="008A04DB"/>
    <w:rsid w:val="009D716D"/>
    <w:rsid w:val="00A264F3"/>
    <w:rsid w:val="00AC0600"/>
    <w:rsid w:val="00B56AB1"/>
    <w:rsid w:val="00BA7844"/>
    <w:rsid w:val="00CA392E"/>
    <w:rsid w:val="00CF6DDE"/>
    <w:rsid w:val="00D3696B"/>
    <w:rsid w:val="00D706E9"/>
    <w:rsid w:val="00D836C6"/>
    <w:rsid w:val="00EC2AA5"/>
    <w:rsid w:val="00F27A9E"/>
    <w:rsid w:val="00F50EA4"/>
    <w:rsid w:val="00F73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14EDBB"/>
  <w15:chartTrackingRefBased/>
  <w15:docId w15:val="{93D78810-A156-8A4C-908B-221EFB7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3A4"/>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Pr>
      <w:rFonts w:asciiTheme="minorHAnsi" w:eastAsiaTheme="minorHAnsi" w:hAnsiTheme="minorHAnsi" w:cstheme="minorBidi"/>
      <w:color w:val="auto"/>
    </w:rPr>
  </w:style>
  <w:style w:type="paragraph" w:styleId="Nadpis1">
    <w:name w:val="heading 1"/>
    <w:basedOn w:val="Normln"/>
    <w:next w:val="Normln"/>
    <w:link w:val="Nadpis1Char"/>
    <w:uiPriority w:val="9"/>
    <w:rsid w:val="007713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7713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7713A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7713A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rsid w:val="007713A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rsid w:val="007713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13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13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13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pPr>
  </w:style>
  <w:style w:type="character" w:customStyle="1" w:styleId="Nadpis1Char">
    <w:name w:val="Nadpis 1 Char"/>
    <w:basedOn w:val="Standardnpsmoodstavce"/>
    <w:link w:val="Nadpis1"/>
    <w:uiPriority w:val="9"/>
    <w:rsid w:val="007713A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713A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713A4"/>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713A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7713A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7713A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713A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713A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713A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7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13A4"/>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7713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13A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713A4"/>
    <w:pPr>
      <w:spacing w:before="160"/>
    </w:pPr>
    <w:rPr>
      <w:i/>
      <w:iCs/>
      <w:color w:val="404040" w:themeColor="text1" w:themeTint="BF"/>
    </w:rPr>
  </w:style>
  <w:style w:type="character" w:customStyle="1" w:styleId="CittChar">
    <w:name w:val="Citát Char"/>
    <w:basedOn w:val="Standardnpsmoodstavce"/>
    <w:link w:val="Citt"/>
    <w:uiPriority w:val="29"/>
    <w:rsid w:val="007713A4"/>
    <w:rPr>
      <w:i/>
      <w:iCs/>
      <w:color w:val="404040" w:themeColor="text1" w:themeTint="BF"/>
    </w:rPr>
  </w:style>
  <w:style w:type="character" w:styleId="Zdraznnintenzivn">
    <w:name w:val="Intense Emphasis"/>
    <w:basedOn w:val="Standardnpsmoodstavce"/>
    <w:uiPriority w:val="21"/>
    <w:qFormat/>
    <w:rsid w:val="007713A4"/>
    <w:rPr>
      <w:i/>
      <w:iCs/>
      <w:color w:val="2E74B5" w:themeColor="accent1" w:themeShade="BF"/>
    </w:rPr>
  </w:style>
  <w:style w:type="paragraph" w:styleId="Vrazncitt">
    <w:name w:val="Intense Quote"/>
    <w:basedOn w:val="Normln"/>
    <w:next w:val="Normln"/>
    <w:link w:val="VrazncittChar"/>
    <w:uiPriority w:val="30"/>
    <w:qFormat/>
    <w:rsid w:val="007713A4"/>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7713A4"/>
    <w:rPr>
      <w:i/>
      <w:iCs/>
      <w:color w:val="2E74B5" w:themeColor="accent1" w:themeShade="BF"/>
    </w:rPr>
  </w:style>
  <w:style w:type="character" w:styleId="Odkazintenzivn">
    <w:name w:val="Intense Reference"/>
    <w:basedOn w:val="Standardnpsmoodstavce"/>
    <w:uiPriority w:val="32"/>
    <w:qFormat/>
    <w:rsid w:val="007713A4"/>
    <w:rPr>
      <w:b/>
      <w:bCs/>
      <w:smallCaps/>
      <w:color w:val="2E74B5" w:themeColor="accent1" w:themeShade="BF"/>
      <w:spacing w:val="5"/>
    </w:rPr>
  </w:style>
  <w:style w:type="character" w:styleId="Hypertextovodkaz">
    <w:name w:val="Hyperlink"/>
    <w:basedOn w:val="Standardnpsmoodstavce"/>
    <w:uiPriority w:val="99"/>
    <w:unhideWhenUsed/>
    <w:rsid w:val="007713A4"/>
    <w:rPr>
      <w:color w:val="0563C1" w:themeColor="hyperlink"/>
      <w:u w:val="single"/>
    </w:rPr>
  </w:style>
  <w:style w:type="paragraph" w:styleId="Normlnweb">
    <w:name w:val="Normal (Web)"/>
    <w:basedOn w:val="Normln"/>
    <w:uiPriority w:val="99"/>
    <w:semiHidden/>
    <w:unhideWhenUsed/>
    <w:rsid w:val="007D438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7D4382"/>
    <w:rPr>
      <w:b/>
      <w:bCs/>
    </w:rPr>
  </w:style>
  <w:style w:type="character" w:styleId="Nevyeenzmnka">
    <w:name w:val="Unresolved Mention"/>
    <w:basedOn w:val="Standardnpsmoodstavce"/>
    <w:uiPriority w:val="99"/>
    <w:semiHidden/>
    <w:unhideWhenUsed/>
    <w:rsid w:val="007D4382"/>
    <w:rPr>
      <w:color w:val="605E5C"/>
      <w:shd w:val="clear" w:color="auto" w:fill="E1DFDD"/>
    </w:rPr>
  </w:style>
  <w:style w:type="character" w:styleId="Sledovanodkaz">
    <w:name w:val="FollowedHyperlink"/>
    <w:basedOn w:val="Standardnpsmoodstavce"/>
    <w:uiPriority w:val="99"/>
    <w:semiHidden/>
    <w:unhideWhenUsed/>
    <w:rsid w:val="00D36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83161">
      <w:bodyDiv w:val="1"/>
      <w:marLeft w:val="0"/>
      <w:marRight w:val="0"/>
      <w:marTop w:val="0"/>
      <w:marBottom w:val="0"/>
      <w:divBdr>
        <w:top w:val="none" w:sz="0" w:space="0" w:color="auto"/>
        <w:left w:val="none" w:sz="0" w:space="0" w:color="auto"/>
        <w:bottom w:val="none" w:sz="0" w:space="0" w:color="auto"/>
        <w:right w:val="none" w:sz="0" w:space="0" w:color="auto"/>
      </w:divBdr>
    </w:div>
    <w:div w:id="617100893">
      <w:bodyDiv w:val="1"/>
      <w:marLeft w:val="0"/>
      <w:marRight w:val="0"/>
      <w:marTop w:val="0"/>
      <w:marBottom w:val="0"/>
      <w:divBdr>
        <w:top w:val="none" w:sz="0" w:space="0" w:color="auto"/>
        <w:left w:val="none" w:sz="0" w:space="0" w:color="auto"/>
        <w:bottom w:val="none" w:sz="0" w:space="0" w:color="auto"/>
        <w:right w:val="none" w:sz="0" w:space="0" w:color="auto"/>
      </w:divBdr>
    </w:div>
    <w:div w:id="714894822">
      <w:bodyDiv w:val="1"/>
      <w:marLeft w:val="0"/>
      <w:marRight w:val="0"/>
      <w:marTop w:val="0"/>
      <w:marBottom w:val="0"/>
      <w:divBdr>
        <w:top w:val="none" w:sz="0" w:space="0" w:color="auto"/>
        <w:left w:val="none" w:sz="0" w:space="0" w:color="auto"/>
        <w:bottom w:val="none" w:sz="0" w:space="0" w:color="auto"/>
        <w:right w:val="none" w:sz="0" w:space="0" w:color="auto"/>
      </w:divBdr>
    </w:div>
    <w:div w:id="10102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1065</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Havlínová Hana</dc:creator>
  <cp:keywords/>
  <dc:description/>
  <cp:lastModifiedBy>Hana Havlínová</cp:lastModifiedBy>
  <cp:revision>4</cp:revision>
  <dcterms:created xsi:type="dcterms:W3CDTF">2025-01-08T17:41:00Z</dcterms:created>
  <dcterms:modified xsi:type="dcterms:W3CDTF">2025-01-08T17:42:00Z</dcterms:modified>
</cp:coreProperties>
</file>