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color w:val="009ade"/>
          <w:sz w:val="78"/>
          <w:szCs w:val="78"/>
          <w:rtl w:val="0"/>
        </w:rPr>
        <w:t xml:space="preserve">Školní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  <w:rtl w:val="0"/>
        </w:rPr>
        <w:t xml:space="preserve">kongres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550048828125" w:line="240" w:lineRule="auto"/>
        <w:ind w:left="0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545454"/>
          <w:sz w:val="28"/>
          <w:szCs w:val="28"/>
          <w:u w:val="none"/>
          <w:shd w:fill="auto" w:val="clear"/>
          <w:vertAlign w:val="baseline"/>
        </w:rPr>
        <w:sectPr>
          <w:pgSz w:h="16840" w:w="11900" w:orient="portrait"/>
          <w:pgMar w:bottom="1059.8322296142578" w:top="380.7421875" w:left="3328.7274169921875" w:right="351.776123046875" w:header="0" w:footer="720"/>
          <w:pgNumType w:start="1"/>
          <w:cols w:equalWidth="0" w:num="1">
            <w:col w:space="0" w:w="8225"/>
          </w:cols>
        </w:sectPr>
      </w:pPr>
      <w:r w:rsidDel="00000000" w:rsidR="00000000" w:rsidRPr="00000000">
        <w:rPr>
          <w:rFonts w:ascii="Gloria Hallelujah" w:cs="Gloria Hallelujah" w:eastAsia="Gloria Hallelujah" w:hAnsi="Gloria Hallelujah"/>
          <w:color w:val="545454"/>
          <w:sz w:val="49.99500274658203"/>
          <w:szCs w:val="49.99500274658203"/>
          <w:rtl w:val="0"/>
        </w:rPr>
        <w:t xml:space="preserve">Datum                    </w:t>
      </w:r>
      <w:r w:rsidDel="00000000" w:rsidR="00000000" w:rsidRPr="00000000">
        <w:rPr>
          <w:rFonts w:ascii="Gloria Hallelujah" w:cs="Gloria Hallelujah" w:eastAsia="Gloria Hallelujah" w:hAnsi="Gloria Hallelujah"/>
          <w:color w:val="545454"/>
          <w:sz w:val="28"/>
          <w:szCs w:val="28"/>
          <w:rtl w:val="0"/>
        </w:rPr>
        <w:t xml:space="preserve">Příklad QR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7.838134765625" w:line="240" w:lineRule="auto"/>
        <w:ind w:left="52.26146697998047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Přihlaš svůj příspěvek pomocí formuláře (QR kód)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5467350</wp:posOffset>
            </wp:positionH>
            <wp:positionV relativeFrom="paragraph">
              <wp:posOffset>190500</wp:posOffset>
            </wp:positionV>
            <wp:extent cx="1515834" cy="151583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834" cy="1515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97607421875" w:line="240" w:lineRule="auto"/>
        <w:ind w:left="263.6544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Rozmysli si: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3.35693359375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téma tvého příspěvku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zda budeš připravovat přednášku nebo poster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zda budeš pracovat sám nebo v malé skupině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(max 3 lidé)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5693359375" w:line="240" w:lineRule="auto"/>
        <w:ind w:left="0" w:right="0" w:firstLine="0"/>
        <w:jc w:val="left"/>
        <w:rPr>
          <w:color w:val="545454"/>
          <w:sz w:val="27.989999771118164"/>
          <w:szCs w:val="27.9899997711181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5693359375" w:line="240" w:lineRule="auto"/>
        <w:ind w:left="0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59.8322296142578" w:top="380.7421875" w:left="339.6402359008789" w:right="361.776123046875" w:header="0" w:footer="720"/>
          <w:cols w:equalWidth="0" w:num="1">
            <w:col w:space="0" w:w="11198.583641052246"/>
          </w:cols>
        </w:sect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Kritéria poster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9.68597412109375" w:line="276" w:lineRule="auto"/>
        <w:ind w:left="18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má velikost A3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8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obsahuje nadpis a jména autorů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80" w:right="0" w:hanging="360"/>
        <w:jc w:val="left"/>
        <w:rPr>
          <w:color w:val="545454"/>
          <w:sz w:val="24"/>
          <w:szCs w:val="24"/>
        </w:rPr>
        <w:sectPr>
          <w:type w:val="continuous"/>
          <w:pgSz w:h="16840" w:w="11900" w:orient="portrait"/>
          <w:pgMar w:bottom="1059.8322296142578" w:top="380.7421875" w:left="917.2442626953125" w:right="1631.47705078125" w:header="0" w:footer="720"/>
          <w:cols w:equalWidth="0" w:num="1">
            <w:col w:space="0" w:w="9356.78"/>
          </w:cols>
        </w:sect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významně rozšiřuje nějaké téma z projektu/ / předmětu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je pro ostatní přínosný - mohou si z něj odnést podnětné informace je čitelný, přehledný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je srozumitelný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je dobře graficky zpracovaný, obsahuje alespoň jeden obrázek či graf obsahuje zdroje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při poster session jsem u posteru a odpovídám na otázky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3.2696533203125" w:line="276" w:lineRule="auto"/>
        <w:ind w:left="0" w:right="1723.5784912109375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Kritéria přednáška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79.68597412109375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bude trvat 5-10 min (přibližně 5 slidů)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059.8322296142578" w:top="380.7421875" w:left="339.6402359008789" w:right="361.776123046875" w:header="0" w:footer="720"/>
          <w:cols w:equalWidth="0" w:num="1">
            <w:col w:space="0" w:w="11204.07999999999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vytvořena v nějakém prezentačním editoru významně rozšiřuje nějaké téma z projektu / předmětu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1853.2391357421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přínosná - mohou si z ní odnést podnětné informace je dobře graficky zpracovaná, obsahuje obrázky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srozumitelně a zábavně přednesena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použité zdroje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prezentování se vystřídají všichni členové skupiny </w:t>
      </w:r>
    </w:p>
    <w:sectPr>
      <w:type w:val="continuous"/>
      <w:pgSz w:h="16840" w:w="11900" w:orient="portrait"/>
      <w:pgMar w:bottom="1059.8322296142578" w:top="380.7421875" w:left="339.6402359008789" w:right="361.776123046875" w:header="0" w:footer="720"/>
      <w:cols w:equalWidth="0" w:num="1">
        <w:col w:space="0" w:w="11198.58364105224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loria Halleluja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