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8C2746" w:rsidR="0051091D" w:rsidP="0051091D" w:rsidRDefault="0051091D" w14:paraId="3CAA3485" w14:textId="77777777">
      <w:pPr>
        <w:rPr>
          <w:rStyle w:val="Siln"/>
          <w:rFonts w:ascii="Arial" w:hAnsi="Arial" w:cs="Arial"/>
          <w:color w:val="2C2F3B"/>
          <w:sz w:val="28"/>
          <w:shd w:val="clear" w:color="auto" w:fill="FFFFFF"/>
        </w:rPr>
      </w:pPr>
      <w:r w:rsidRPr="008C2746">
        <w:rPr>
          <w:rStyle w:val="Siln"/>
          <w:rFonts w:ascii="Arial" w:hAnsi="Arial" w:cs="Arial"/>
          <w:color w:val="2C2F3B"/>
          <w:sz w:val="28"/>
          <w:shd w:val="clear" w:color="auto" w:fill="FFFFFF"/>
        </w:rPr>
        <w:t>Generál Alois Eliáš – zrádce národa se stal předsedou vlády</w:t>
      </w:r>
    </w:p>
    <w:p w:rsidR="0051091D" w:rsidP="0051091D" w:rsidRDefault="0051091D" w14:paraId="68ADB871" w14:textId="77777777">
      <w:pPr>
        <w:jc w:val="both"/>
        <w:rPr>
          <w:rStyle w:val="Siln"/>
          <w:rFonts w:ascii="Arial" w:hAnsi="Arial" w:cs="Arial"/>
          <w:color w:val="2C2F3B"/>
          <w:shd w:val="clear" w:color="auto" w:fill="FFFFFF"/>
        </w:rPr>
      </w:pPr>
      <w:r w:rsidR="0051091D">
        <w:rPr>
          <w:rStyle w:val="Siln"/>
          <w:rFonts w:ascii="Arial" w:hAnsi="Arial" w:cs="Arial"/>
          <w:color w:val="2C2F3B"/>
          <w:shd w:val="clear" w:color="auto" w:fill="FFFFFF"/>
        </w:rPr>
        <w:t>Před 80 lety, 27. dubna 1939, byla prezidentem Emilem Háchou jmenována druhá protektorátní vláda. A v jejím čele stanul legionář, generál a politik Alois Eliáš (29. 9. 1890 - 19. 6. 1942).</w:t>
      </w:r>
    </w:p>
    <w:p w:rsidR="0051091D" w:rsidP="2E93F501" w:rsidRDefault="0051091D" w14:paraId="6B89B6FE" w14:textId="71BA14B4">
      <w:pPr>
        <w:pStyle w:val="selectionshareable"/>
        <w:shd w:val="clear" w:color="auto" w:fill="FFFFFF" w:themeFill="background1"/>
        <w:spacing w:before="0" w:beforeAutospacing="off" w:after="225" w:afterAutospacing="off" w:line="360" w:lineRule="atLeast"/>
        <w:jc w:val="both"/>
        <w:rPr>
          <w:rFonts w:ascii="Arial" w:hAnsi="Arial" w:cs="Arial"/>
          <w:color w:val="2C2F3B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95989D4" wp14:editId="3B096E92">
            <wp:simplePos x="0" y="0"/>
            <wp:positionH relativeFrom="margin">
              <wp:align>left</wp:align>
            </wp:positionH>
            <wp:positionV relativeFrom="paragraph">
              <wp:posOffset>39370</wp:posOffset>
            </wp:positionV>
            <wp:extent cx="2647406" cy="2323465"/>
            <wp:effectExtent l="0" t="0" r="635" b="635"/>
            <wp:wrapTight wrapText="bothSides">
              <wp:wrapPolygon edited="0">
                <wp:start x="0" y="0"/>
                <wp:lineTo x="0" y="21429"/>
                <wp:lineTo x="21450" y="21429"/>
                <wp:lineTo x="21450" y="0"/>
                <wp:lineTo x="0" y="0"/>
              </wp:wrapPolygon>
            </wp:wrapTight>
            <wp:docPr id="1" name="Obrázek 1" descr="https://www.mujrozhlas.cz/sites/default/files/styles/detail/public/rapi/03364290.jpeg?itok=fRlwIj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ujrozhlas.cz/sites/default/files/styles/detail/public/rapi/03364290.jpeg?itok=fRlwIjIm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171" r="11846"/>
                    <a:stretch/>
                  </pic:blipFill>
                  <pic:spPr bwMode="auto">
                    <a:xfrm>
                      <a:off x="0" y="0"/>
                      <a:ext cx="2647406" cy="232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091D">
        <w:rPr>
          <w:rFonts w:ascii="Arial" w:hAnsi="Arial" w:cs="Arial"/>
          <w:color w:val="2C2F3B"/>
        </w:rPr>
        <w:t xml:space="preserve">Vystudoval Českou vysokou školu technickou, ale během 1. světové války se stal vojákem. Z rakousk</w:t>
      </w:r>
      <w:r w:rsidR="53E6988C">
        <w:rPr>
          <w:rFonts w:ascii="Arial" w:hAnsi="Arial" w:cs="Arial"/>
          <w:color w:val="2C2F3B"/>
        </w:rPr>
        <w:t xml:space="preserve">o-uherské</w:t>
      </w:r>
      <w:r w:rsidR="0051091D">
        <w:rPr>
          <w:rFonts w:ascii="Arial" w:hAnsi="Arial" w:cs="Arial"/>
          <w:color w:val="2C2F3B"/>
        </w:rPr>
        <w:t xml:space="preserve"> armády se mu podařilo dostat do ruského zajetí. V roce 1917 se při práci u železnice na Kavkaze dozvěděl o náboru do československých legií. Přihlásil se a absolvoval boje ve východní Francii. Po válce již zůstal v armádě a udělal v ní rychlou kariéru.  </w:t>
      </w:r>
    </w:p>
    <w:p w:rsidR="0051091D" w:rsidP="2E93F501" w:rsidRDefault="0051091D" w14:paraId="1D3E165A" w14:textId="7D81A78A">
      <w:pPr>
        <w:pStyle w:val="selectionshareable"/>
        <w:shd w:val="clear" w:color="auto" w:fill="FFFFFF" w:themeFill="background1"/>
        <w:spacing w:before="0" w:beforeAutospacing="off" w:after="225" w:afterAutospacing="off" w:line="360" w:lineRule="atLeast"/>
        <w:jc w:val="both"/>
        <w:rPr>
          <w:rFonts w:ascii="Arial" w:hAnsi="Arial" w:cs="Arial"/>
          <w:color w:val="2C2F3B"/>
        </w:rPr>
      </w:pPr>
      <w:r w:rsidRPr="2E93F501" w:rsidR="0051091D">
        <w:rPr>
          <w:rFonts w:ascii="Arial" w:hAnsi="Arial" w:cs="Arial"/>
          <w:color w:val="2C2F3B"/>
        </w:rPr>
        <w:t xml:space="preserve">15. března 1939 byly obsazeny české země (Slovensko již 14. 3. vyhlásilo nezávislost a stalo se fašistickým státem). Brzy na to byl Eliáš jmenován předsedou vlády a formálně tak stanul spolu s prezidentem Emilem Háchou ve vedení státu. Fakticky ale vládl </w:t>
      </w:r>
      <w:r w:rsidRPr="2E93F501" w:rsidR="5E96C6BE">
        <w:rPr>
          <w:rFonts w:ascii="Arial" w:hAnsi="Arial" w:cs="Arial"/>
          <w:color w:val="2C2F3B"/>
        </w:rPr>
        <w:t>p</w:t>
      </w:r>
      <w:r w:rsidRPr="2E93F501" w:rsidR="0051091D">
        <w:rPr>
          <w:rFonts w:ascii="Arial" w:hAnsi="Arial" w:cs="Arial"/>
          <w:color w:val="2C2F3B"/>
        </w:rPr>
        <w:t xml:space="preserve">rotektorátu Čechy a Morava říšský protektor Konstantin von </w:t>
      </w:r>
      <w:r w:rsidRPr="2E93F501" w:rsidR="0051091D">
        <w:rPr>
          <w:rFonts w:ascii="Arial" w:hAnsi="Arial" w:cs="Arial"/>
          <w:color w:val="2C2F3B"/>
        </w:rPr>
        <w:t>Neurath</w:t>
      </w:r>
      <w:r w:rsidRPr="2E93F501" w:rsidR="0051091D">
        <w:rPr>
          <w:rFonts w:ascii="Arial" w:hAnsi="Arial" w:cs="Arial"/>
          <w:color w:val="2C2F3B"/>
        </w:rPr>
        <w:t>. Eliáš se s </w:t>
      </w:r>
      <w:r w:rsidRPr="2E93F501" w:rsidR="0051091D">
        <w:rPr>
          <w:rFonts w:ascii="Arial" w:hAnsi="Arial" w:cs="Arial"/>
          <w:color w:val="2C2F3B"/>
        </w:rPr>
        <w:t>Neurathem</w:t>
      </w:r>
      <w:r w:rsidRPr="2E93F501" w:rsidR="0051091D">
        <w:rPr>
          <w:rFonts w:ascii="Arial" w:hAnsi="Arial" w:cs="Arial"/>
          <w:color w:val="2C2F3B"/>
        </w:rPr>
        <w:t xml:space="preserve"> znal, a tak se dostal v obsazené zemi k funkci, aby se vyhnul jakémukoliv nebezpečí. Žil si v blahobytu a bezpečí, zatímco ostatní Češi a Moravané byli pronásledováni nacisty. Servilně přisluhoval Němcům a neudělal nic pro náš národ. Nakonec ale ani to Němcům nestačilo, a tak byl nakonec zatčen a v době heydrichiády popraven. </w:t>
      </w:r>
    </w:p>
    <w:p w:rsidRPr="00B65285" w:rsidR="0051091D" w:rsidP="0051091D" w:rsidRDefault="0051091D" w14:paraId="71EC39B5" w14:textId="77777777">
      <w:pPr>
        <w:pStyle w:val="selectionshareable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2C2F3B"/>
          <w:sz w:val="16"/>
        </w:rPr>
      </w:pPr>
    </w:p>
    <w:p w:rsidRPr="00B65285" w:rsidR="0051091D" w:rsidP="0051091D" w:rsidRDefault="0051091D" w14:paraId="0E6ECBBE" w14:textId="77777777">
      <w:pPr>
        <w:pStyle w:val="selectionshareable"/>
        <w:shd w:val="clear" w:color="auto" w:fill="FFFFFF"/>
        <w:spacing w:before="0" w:beforeAutospacing="0" w:after="0" w:afterAutospacing="0" w:line="0" w:lineRule="atLeast"/>
        <w:jc w:val="both"/>
        <w:rPr>
          <w:rFonts w:ascii="Arial" w:hAnsi="Arial" w:cs="Arial"/>
          <w:color w:val="2C2F3B"/>
          <w:sz w:val="2"/>
        </w:rPr>
      </w:pPr>
    </w:p>
    <w:p w:rsidR="0051091D" w:rsidP="0051091D" w:rsidRDefault="0051091D" w14:paraId="4B8AFC95" w14:textId="77777777">
      <w:pPr>
        <w:rPr>
          <w:rStyle w:val="Siln"/>
          <w:rFonts w:ascii="Arial" w:hAnsi="Arial" w:cs="Arial"/>
          <w:color w:val="2C2F3B"/>
          <w:sz w:val="28"/>
          <w:shd w:val="clear" w:color="auto" w:fill="FFFFFF"/>
        </w:rPr>
      </w:pPr>
      <w:r>
        <w:rPr>
          <w:rStyle w:val="Siln"/>
          <w:rFonts w:ascii="Arial" w:hAnsi="Arial" w:cs="Arial"/>
          <w:color w:val="2C2F3B"/>
          <w:sz w:val="28"/>
          <w:shd w:val="clear" w:color="auto" w:fill="FFFFFF"/>
        </w:rPr>
        <w:br w:type="page"/>
      </w:r>
    </w:p>
    <w:p w:rsidRPr="008C2746" w:rsidR="0051091D" w:rsidP="0051091D" w:rsidRDefault="0051091D" w14:paraId="2E08C1B0" w14:textId="77777777">
      <w:pPr>
        <w:rPr>
          <w:rStyle w:val="Siln"/>
          <w:rFonts w:ascii="Arial" w:hAnsi="Arial" w:cs="Arial"/>
          <w:color w:val="2C2F3B"/>
          <w:sz w:val="28"/>
          <w:shd w:val="clear" w:color="auto" w:fill="FFFFFF"/>
        </w:rPr>
      </w:pPr>
      <w:r w:rsidRPr="008C2746">
        <w:rPr>
          <w:rStyle w:val="Siln"/>
          <w:rFonts w:ascii="Arial" w:hAnsi="Arial" w:cs="Arial"/>
          <w:color w:val="2C2F3B"/>
          <w:sz w:val="28"/>
          <w:shd w:val="clear" w:color="auto" w:fill="FFFFFF"/>
        </w:rPr>
        <w:lastRenderedPageBreak/>
        <w:t xml:space="preserve">Generál Alois Eliáš – </w:t>
      </w:r>
      <w:r>
        <w:rPr>
          <w:rStyle w:val="Siln"/>
          <w:rFonts w:ascii="Arial" w:hAnsi="Arial" w:cs="Arial"/>
          <w:color w:val="2C2F3B"/>
          <w:sz w:val="28"/>
          <w:shd w:val="clear" w:color="auto" w:fill="FFFFFF"/>
        </w:rPr>
        <w:t>hrdina</w:t>
      </w:r>
      <w:r w:rsidRPr="008C2746">
        <w:rPr>
          <w:rStyle w:val="Siln"/>
          <w:rFonts w:ascii="Arial" w:hAnsi="Arial" w:cs="Arial"/>
          <w:color w:val="2C2F3B"/>
          <w:sz w:val="28"/>
          <w:shd w:val="clear" w:color="auto" w:fill="FFFFFF"/>
        </w:rPr>
        <w:t xml:space="preserve"> národa se stal předsedou vlády</w:t>
      </w:r>
    </w:p>
    <w:p w:rsidR="0051091D" w:rsidP="0051091D" w:rsidRDefault="0051091D" w14:paraId="20FB4372" w14:textId="77777777">
      <w:pPr>
        <w:jc w:val="both"/>
        <w:rPr>
          <w:rStyle w:val="Siln"/>
          <w:rFonts w:ascii="Arial" w:hAnsi="Arial" w:cs="Arial"/>
          <w:color w:val="2C2F3B"/>
          <w:shd w:val="clear" w:color="auto" w:fill="FFFFFF"/>
        </w:rPr>
      </w:pPr>
      <w:r w:rsidR="0051091D">
        <w:rPr>
          <w:rStyle w:val="Siln"/>
          <w:rFonts w:ascii="Arial" w:hAnsi="Arial" w:cs="Arial"/>
          <w:color w:val="2C2F3B"/>
          <w:shd w:val="clear" w:color="auto" w:fill="FFFFFF"/>
        </w:rPr>
        <w:t>Před 80 lety, 27. dubna 1939, byla prezidentem Emilem Háchou jmenována druhá protektorátní vláda. A v jejím čele stanul legionář, generál a politik Alois Eliáš (29. 9. 1890 - 19. 6. 1942).</w:t>
      </w:r>
    </w:p>
    <w:p w:rsidR="0051091D" w:rsidP="2E93F501" w:rsidRDefault="0051091D" w14:paraId="62574354" w14:textId="47D210F6">
      <w:pPr>
        <w:pStyle w:val="selectionshareable"/>
        <w:shd w:val="clear" w:color="auto" w:fill="FFFFFF" w:themeFill="background1"/>
        <w:spacing w:before="0" w:beforeAutospacing="off" w:after="225" w:afterAutospacing="off" w:line="360" w:lineRule="atLeast"/>
        <w:jc w:val="both"/>
        <w:rPr>
          <w:rFonts w:ascii="Arial" w:hAnsi="Arial" w:cs="Arial"/>
          <w:color w:val="2C2F3B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3E3A7BC" wp14:editId="7FA6C92F">
            <wp:simplePos x="0" y="0"/>
            <wp:positionH relativeFrom="margin">
              <wp:align>left</wp:align>
            </wp:positionH>
            <wp:positionV relativeFrom="paragraph">
              <wp:posOffset>43180</wp:posOffset>
            </wp:positionV>
            <wp:extent cx="2457450" cy="2156460"/>
            <wp:effectExtent l="0" t="0" r="0" b="0"/>
            <wp:wrapTight wrapText="bothSides">
              <wp:wrapPolygon edited="0">
                <wp:start x="0" y="0"/>
                <wp:lineTo x="0" y="21371"/>
                <wp:lineTo x="21433" y="21371"/>
                <wp:lineTo x="21433" y="0"/>
                <wp:lineTo x="0" y="0"/>
              </wp:wrapPolygon>
            </wp:wrapTight>
            <wp:docPr id="2" name="Obrázek 2" descr="https://www.mujrozhlas.cz/sites/default/files/styles/detail/public/rapi/03364290.jpeg?itok=fRlwIj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ujrozhlas.cz/sites/default/files/styles/detail/public/rapi/03364290.jpeg?itok=fRlwIjIm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171" r="11846"/>
                    <a:stretch/>
                  </pic:blipFill>
                  <pic:spPr bwMode="auto">
                    <a:xfrm>
                      <a:off x="0" y="0"/>
                      <a:ext cx="2457450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5285" w:rsidR="0051091D">
        <w:rPr>
          <w:rFonts w:ascii="Arial" w:hAnsi="Arial" w:cs="Arial"/>
          <w:color w:val="2C2F3B"/>
        </w:rPr>
        <w:t xml:space="preserve"> </w:t>
      </w:r>
      <w:r w:rsidR="0051091D">
        <w:rPr>
          <w:rFonts w:ascii="Arial" w:hAnsi="Arial" w:cs="Arial"/>
          <w:color w:val="2C2F3B"/>
        </w:rPr>
        <w:t xml:space="preserve">Vystudoval Českou vysokou školu technickou, ale během 1. světové války se stal vojákem. Z rakousk</w:t>
      </w:r>
      <w:r w:rsidR="117A2D81">
        <w:rPr>
          <w:rFonts w:ascii="Arial" w:hAnsi="Arial" w:cs="Arial"/>
          <w:color w:val="2C2F3B"/>
        </w:rPr>
        <w:t xml:space="preserve">o-uherské</w:t>
      </w:r>
      <w:r w:rsidR="0051091D">
        <w:rPr>
          <w:rFonts w:ascii="Arial" w:hAnsi="Arial" w:cs="Arial"/>
          <w:color w:val="2C2F3B"/>
        </w:rPr>
        <w:t xml:space="preserve"> armády se mu podařilo dostat do ruského zajetí. V roce 1917 se při práci u železnice na Kavkaze dozvěděl o náboru do československých legií. Přihlásil se a absolvoval boje ve východní Francii. Po válce již zůstal v armádě a udělal v ní rychlou </w:t>
      </w:r>
      <w:r w:rsidR="0051091D">
        <w:rPr>
          <w:rFonts w:ascii="Arial" w:hAnsi="Arial" w:cs="Arial"/>
          <w:color w:val="2C2F3B"/>
        </w:rPr>
        <w:t>kariéru.</w:t>
      </w:r>
    </w:p>
    <w:p w:rsidR="0051091D" w:rsidP="2E93F501" w:rsidRDefault="0051091D" w14:paraId="48BEE254" w14:textId="6824741F">
      <w:pPr>
        <w:pStyle w:val="selectionshareable"/>
        <w:shd w:val="clear" w:color="auto" w:fill="FFFFFF" w:themeFill="background1"/>
        <w:spacing w:before="0" w:beforeAutospacing="off" w:after="225" w:afterAutospacing="off" w:line="360" w:lineRule="atLeast"/>
        <w:jc w:val="both"/>
        <w:rPr>
          <w:rFonts w:ascii="Arial" w:hAnsi="Arial" w:cs="Arial"/>
          <w:color w:val="2C2F3B"/>
        </w:rPr>
      </w:pPr>
      <w:r w:rsidR="0051091D">
        <w:rPr>
          <w:rFonts w:ascii="Arial" w:hAnsi="Arial" w:cs="Arial"/>
          <w:color w:val="2C2F3B"/>
        </w:rPr>
        <w:t xml:space="preserve">15. března 1939 byly obsazeny české země (Slovensko již 14. 3. vyhlásilo nezávislost a stalo se fašistickým státem). Brzy na to byl Eliáš jmenován předsedou vlády a formálně tak stanul spolu s prezidentem Emilem Háchou ve vedení státu. Funkce se ujal se slovy: </w:t>
      </w:r>
      <w:r w:rsidRPr="2E93F501" w:rsidR="0051091D">
        <w:rPr>
          <w:rFonts w:ascii="Arial" w:hAnsi="Arial" w:cs="Arial"/>
          <w:i w:val="1"/>
          <w:iCs w:val="1"/>
          <w:color w:val="2C2F3B"/>
        </w:rPr>
        <w:t>„</w:t>
      </w:r>
      <w:r w:rsidRPr="2E93F501" w:rsidR="0051091D">
        <w:rPr>
          <w:rFonts w:ascii="Arial" w:hAnsi="Arial" w:cs="Arial"/>
          <w:i w:val="1"/>
          <w:iCs w:val="1"/>
          <w:color w:val="2C2F3B"/>
          <w:shd w:val="clear" w:color="auto" w:fill="FFFFFF"/>
        </w:rPr>
        <w:t xml:space="preserve">Vezmu-li to, oprátka mě nemine, nevezmu-li to, dostanou to lumpové.“</w:t>
      </w:r>
      <w:r w:rsidR="0051091D">
        <w:rPr>
          <w:rFonts w:ascii="Arial" w:hAnsi="Arial" w:cs="Arial"/>
          <w:color w:val="2C2F3B"/>
          <w:shd w:val="clear" w:color="auto" w:fill="FFFFFF"/>
        </w:rPr>
        <w:t xml:space="preserve"> (lumpy myslel kolaboranty s nacisty). </w:t>
      </w:r>
      <w:r w:rsidR="0051091D">
        <w:rPr>
          <w:rFonts w:ascii="Arial" w:hAnsi="Arial" w:cs="Arial"/>
          <w:color w:val="2C2F3B"/>
        </w:rPr>
        <w:t xml:space="preserve">Fakticky ale vládl </w:t>
      </w:r>
      <w:r w:rsidR="77FF9C0D">
        <w:rPr>
          <w:rFonts w:ascii="Arial" w:hAnsi="Arial" w:cs="Arial"/>
          <w:color w:val="2C2F3B"/>
        </w:rPr>
        <w:t xml:space="preserve">p</w:t>
      </w:r>
      <w:r w:rsidR="0051091D">
        <w:rPr>
          <w:rFonts w:ascii="Arial" w:hAnsi="Arial" w:cs="Arial"/>
          <w:color w:val="2C2F3B"/>
        </w:rPr>
        <w:t xml:space="preserve">rotektorátu Čechy a Morava říšský protektor Konstantin von </w:t>
      </w:r>
      <w:r w:rsidR="0051091D">
        <w:rPr>
          <w:rFonts w:ascii="Arial" w:hAnsi="Arial" w:cs="Arial"/>
          <w:color w:val="2C2F3B"/>
        </w:rPr>
        <w:t>Neurath</w:t>
      </w:r>
      <w:r w:rsidR="0051091D">
        <w:rPr>
          <w:rFonts w:ascii="Arial" w:hAnsi="Arial" w:cs="Arial"/>
          <w:color w:val="2C2F3B"/>
        </w:rPr>
        <w:t xml:space="preserve">. Eliáš po celou dobu spolupracoval s odbojáři proti fašismu, dokonce si zřejmě pozval do úřadu </w:t>
      </w:r>
      <w:r w:rsidR="55B70484">
        <w:rPr>
          <w:rFonts w:ascii="Arial" w:hAnsi="Arial" w:cs="Arial"/>
          <w:color w:val="2C2F3B"/>
        </w:rPr>
        <w:t>pět</w:t>
      </w:r>
      <w:r w:rsidR="0051091D">
        <w:rPr>
          <w:rFonts w:ascii="Arial" w:hAnsi="Arial" w:cs="Arial"/>
          <w:color w:val="2C2F3B"/>
        </w:rPr>
        <w:t xml:space="preserve"> kolaborantských novinářů a pohostil je otrávenými chlebíčky (jeden novinář zemřel na otravu, ostatní přežili). Nakonec byl kvůli zjevné spolupráci s odbojáři zatčen a v době heydrichiády popraven.</w:t>
      </w:r>
    </w:p>
    <w:p w:rsidR="0051091D" w:rsidP="0051091D" w:rsidRDefault="0051091D" w14:paraId="5DFD912C" w14:textId="77777777">
      <w:pPr>
        <w:pStyle w:val="selectionshareable"/>
        <w:shd w:val="clear" w:color="auto" w:fill="FFFFFF"/>
        <w:spacing w:before="0" w:beforeAutospacing="0" w:after="0" w:afterAutospacing="0" w:line="0" w:lineRule="atLeast"/>
        <w:jc w:val="both"/>
        <w:rPr>
          <w:rFonts w:ascii="Arial" w:hAnsi="Arial" w:cs="Arial"/>
          <w:color w:val="2C2F3B"/>
          <w:sz w:val="2"/>
        </w:rPr>
      </w:pPr>
    </w:p>
    <w:p w:rsidR="0051091D" w:rsidP="0051091D" w:rsidRDefault="0051091D" w14:paraId="63B72AF6" w14:textId="77777777">
      <w:pPr>
        <w:pStyle w:val="selectionshareable"/>
        <w:shd w:val="clear" w:color="auto" w:fill="FFFFFF"/>
        <w:spacing w:before="0" w:beforeAutospacing="0" w:after="0" w:afterAutospacing="0" w:line="0" w:lineRule="atLeast"/>
        <w:jc w:val="both"/>
        <w:rPr>
          <w:rFonts w:ascii="Arial" w:hAnsi="Arial" w:cs="Arial"/>
          <w:color w:val="2C2F3B"/>
          <w:sz w:val="2"/>
        </w:rPr>
      </w:pPr>
    </w:p>
    <w:p w:rsidRPr="00B65285" w:rsidR="0051091D" w:rsidP="0051091D" w:rsidRDefault="0051091D" w14:paraId="04F80161" w14:textId="77777777">
      <w:pPr>
        <w:pStyle w:val="selectionshareable"/>
        <w:shd w:val="clear" w:color="auto" w:fill="FFFFFF"/>
        <w:spacing w:before="0" w:beforeAutospacing="0" w:after="0" w:afterAutospacing="0" w:line="0" w:lineRule="atLeast"/>
        <w:jc w:val="both"/>
        <w:rPr>
          <w:rFonts w:ascii="Arial" w:hAnsi="Arial" w:cs="Arial"/>
          <w:color w:val="2C2F3B"/>
          <w:sz w:val="2"/>
        </w:rPr>
      </w:pPr>
    </w:p>
    <w:p w:rsidR="00EB19E4" w:rsidRDefault="00EB19E4" w14:paraId="451045B3" w14:textId="77777777"/>
    <w:sectPr w:rsidR="00EB19E4" w:rsidSect="00AD55B7">
      <w:pgSz w:w="11906" w:h="16838" w:orient="portrait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1D"/>
    <w:rsid w:val="0051091D"/>
    <w:rsid w:val="00AD55B7"/>
    <w:rsid w:val="00EB19E4"/>
    <w:rsid w:val="01110ED6"/>
    <w:rsid w:val="117A2D81"/>
    <w:rsid w:val="2E93F501"/>
    <w:rsid w:val="53E6988C"/>
    <w:rsid w:val="55B70484"/>
    <w:rsid w:val="56022C24"/>
    <w:rsid w:val="5E96C6BE"/>
    <w:rsid w:val="6D98AAA7"/>
    <w:rsid w:val="77FF9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1569A"/>
  <w15:chartTrackingRefBased/>
  <w15:docId w15:val="{2F8EFA3E-424C-4CB9-91D1-C01E76F88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51091D"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51091D"/>
    <w:rPr>
      <w:b/>
      <w:bCs/>
    </w:rPr>
  </w:style>
  <w:style w:type="paragraph" w:styleId="selectionshareable" w:customStyle="1">
    <w:name w:val="selectionshareable"/>
    <w:basedOn w:val="Normln"/>
    <w:rsid w:val="0051091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jpeg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6A14FB5452E04DA48B244FDC598AC0" ma:contentTypeVersion="13" ma:contentTypeDescription="Vytvoří nový dokument" ma:contentTypeScope="" ma:versionID="ce4137909d8a77268aafe6c2d3ff1a9a">
  <xsd:schema xmlns:xsd="http://www.w3.org/2001/XMLSchema" xmlns:xs="http://www.w3.org/2001/XMLSchema" xmlns:p="http://schemas.microsoft.com/office/2006/metadata/properties" xmlns:ns2="d2c3e6a5-0757-41d4-b297-98871ce02533" xmlns:ns3="0f239e58-f359-4c3a-a023-8a1e1f94737d" targetNamespace="http://schemas.microsoft.com/office/2006/metadata/properties" ma:root="true" ma:fieldsID="fe89a777b360328b8d3026198b902a28" ns2:_="" ns3:_="">
    <xsd:import namespace="d2c3e6a5-0757-41d4-b297-98871ce02533"/>
    <xsd:import namespace="0f239e58-f359-4c3a-a023-8a1e1f9473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3e6a5-0757-41d4-b297-98871ce02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39e58-f359-4c3a-a023-8a1e1f9473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c3e6a5-0757-41d4-b297-98871ce025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4E464E-CF45-462A-A00C-5E7EBF010D98}"/>
</file>

<file path=customXml/itemProps2.xml><?xml version="1.0" encoding="utf-8"?>
<ds:datastoreItem xmlns:ds="http://schemas.openxmlformats.org/officeDocument/2006/customXml" ds:itemID="{EE074A10-CE01-4E84-9072-C34E384C2E36}"/>
</file>

<file path=customXml/itemProps3.xml><?xml version="1.0" encoding="utf-8"?>
<ds:datastoreItem xmlns:ds="http://schemas.openxmlformats.org/officeDocument/2006/customXml" ds:itemID="{60D1CCD4-495B-4B4D-985F-F1201939726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Ziegler Roman</dc:creator>
  <cp:keywords/>
  <dc:description/>
  <cp:lastModifiedBy>Bílková Jitka</cp:lastModifiedBy>
  <cp:revision>2</cp:revision>
  <dcterms:created xsi:type="dcterms:W3CDTF">2024-02-15T18:00:00Z</dcterms:created>
  <dcterms:modified xsi:type="dcterms:W3CDTF">2024-03-05T00:52:58Z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0x010100756A14FB5452E04DA48B244FDC598AC0</vt:lpwstr>
  </property>
  <property fmtid="{D5CDD505-2E9C-101B-9397-08002B2CF9AE}" pid="3" name="MediaServiceImageTags">
    <vt:lpwstr/>
  </property>
</Properties>
</file>