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266C" w14:textId="050E5E73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>
        <w:tab/>
      </w:r>
      <w:r>
        <w:tab/>
      </w:r>
      <w:r w:rsidR="00A044B1">
        <w:rPr>
          <w:b/>
          <w:bCs/>
        </w:rPr>
        <w:t>Dějepis</w:t>
      </w:r>
    </w:p>
    <w:p w14:paraId="44823733" w14:textId="5EF3D51B" w:rsidR="00093D2B" w:rsidRPr="00093D2B" w:rsidRDefault="00C704E3" w:rsidP="00803A5B">
      <w:pPr>
        <w:pStyle w:val="Modrpsmo"/>
        <w:suppressAutoHyphens/>
        <w:rPr>
          <w:b/>
          <w:bCs/>
        </w:rPr>
      </w:pPr>
      <w:r w:rsidRPr="00C704E3">
        <w:t xml:space="preserve">Očekávaný výsledek učení: </w:t>
      </w:r>
      <w:r>
        <w:tab/>
      </w:r>
      <w:r w:rsidR="00723A99" w:rsidRPr="00723A99">
        <w:t>CAS-DEJ-</w:t>
      </w:r>
      <w:proofErr w:type="gramStart"/>
      <w:r w:rsidR="00723A99" w:rsidRPr="00723A99">
        <w:t>001-ZV9</w:t>
      </w:r>
      <w:proofErr w:type="gramEnd"/>
      <w:r w:rsidR="00723A99" w:rsidRPr="00723A99">
        <w:t>-008</w:t>
      </w:r>
    </w:p>
    <w:p w14:paraId="1655696D" w14:textId="77777777" w:rsidR="00723A99" w:rsidRPr="00723A99" w:rsidRDefault="00723A99" w:rsidP="00723A99">
      <w:pPr>
        <w:pStyle w:val="Modrpsmo"/>
        <w:suppressAutoHyphens/>
        <w:spacing w:before="0"/>
        <w:ind w:left="2835" w:hanging="6"/>
        <w:rPr>
          <w:b/>
          <w:bCs/>
        </w:rPr>
      </w:pPr>
      <w:r w:rsidRPr="00723A99">
        <w:rPr>
          <w:b/>
          <w:bCs/>
        </w:rPr>
        <w:t>Vysvětlí proměny fungování hospodářství od pravěku po současnost.</w:t>
      </w:r>
    </w:p>
    <w:p w14:paraId="50021EAD" w14:textId="60D367C8" w:rsidR="00824859" w:rsidRPr="00824859" w:rsidRDefault="00824859" w:rsidP="00824859">
      <w:pPr>
        <w:pStyle w:val="Modrpsmo"/>
        <w:suppressAutoHyphens/>
        <w:spacing w:before="0"/>
        <w:ind w:left="2835" w:hanging="6"/>
        <w:rPr>
          <w:b/>
          <w:bCs/>
        </w:rPr>
      </w:pPr>
    </w:p>
    <w:p w14:paraId="6CE814A8" w14:textId="7038D9A2" w:rsidR="00A044B1" w:rsidRPr="00A044B1" w:rsidRDefault="00A044B1" w:rsidP="00A044B1">
      <w:pPr>
        <w:pStyle w:val="Modrpsmo"/>
        <w:suppressAutoHyphens/>
        <w:spacing w:before="0"/>
        <w:ind w:left="2835" w:hanging="6"/>
        <w:rPr>
          <w:b/>
          <w:bCs/>
        </w:rPr>
      </w:pPr>
    </w:p>
    <w:p w14:paraId="74DFF7F0" w14:textId="5B768563" w:rsidR="00093D2B" w:rsidRPr="00093D2B" w:rsidRDefault="00093D2B" w:rsidP="00803A5B">
      <w:pPr>
        <w:pStyle w:val="Modrpsmo"/>
        <w:suppressAutoHyphens/>
        <w:spacing w:before="0"/>
        <w:ind w:left="2835" w:right="0" w:hanging="6"/>
        <w:rPr>
          <w:b/>
          <w:bCs/>
        </w:rPr>
      </w:pPr>
    </w:p>
    <w:p w14:paraId="5D7507C1" w14:textId="67DA3A40" w:rsidR="008C14FC" w:rsidRDefault="008C14FC" w:rsidP="008C14FC">
      <w:pPr>
        <w:pStyle w:val="Modrpsmo"/>
        <w:suppressAutoHyphens/>
      </w:pPr>
      <w:r>
        <w:t xml:space="preserve">Popis úrovně </w:t>
      </w:r>
      <w:r w:rsidR="00DC3C7C">
        <w:t>NA CESTĚ</w:t>
      </w:r>
    </w:p>
    <w:p w14:paraId="1A35B0AE" w14:textId="24BEE782" w:rsidR="00723A99" w:rsidRPr="00723A99" w:rsidRDefault="00723A99" w:rsidP="00723A99">
      <w:pPr>
        <w:pStyle w:val="Odstavecseseznamem"/>
        <w:numPr>
          <w:ilvl w:val="0"/>
          <w:numId w:val="6"/>
        </w:numPr>
        <w:suppressAutoHyphens/>
        <w:spacing w:before="0"/>
        <w:ind w:left="714" w:right="0" w:hanging="357"/>
      </w:pPr>
      <w:r>
        <w:t>Vysvětlí příčiny a důsledky rozvoje a krizí hospodářství v konkrétní dějinné epoše (např. dopad válek, neúrody či nadvýroby, stávky, hospodářská krize 30. let 20. století, rozvoj evropské integrace po 2.</w:t>
      </w:r>
      <w:r w:rsidR="4E46179E">
        <w:t xml:space="preserve"> </w:t>
      </w:r>
      <w:r>
        <w:t>světové válce, nahrazení řemesel a profesí prací strojů a umělé inteligence).</w:t>
      </w:r>
    </w:p>
    <w:p w14:paraId="5E3EFD59" w14:textId="51F48FCC" w:rsidR="16E448D8" w:rsidRDefault="00723A99" w:rsidP="00803A5B">
      <w:pPr>
        <w:pStyle w:val="Nadpis1"/>
        <w:suppressAutoHyphens/>
        <w:jc w:val="center"/>
      </w:pPr>
      <w:bookmarkStart w:id="0" w:name="_Hlk187899381"/>
      <w:r>
        <w:t>Podnikání šlechty v 16. stol.</w:t>
      </w:r>
    </w:p>
    <w:p w14:paraId="4670A229" w14:textId="67A5E674" w:rsidR="51184EB9" w:rsidRDefault="51184EB9" w:rsidP="51254723">
      <w:pPr>
        <w:jc w:val="center"/>
      </w:pPr>
      <w:r w:rsidRPr="34C17FB2">
        <w:rPr>
          <w:color w:val="000000" w:themeColor="text1"/>
        </w:rPr>
        <w:t>Autor materiálu: Mgr. Bc. Roman Ziegler</w:t>
      </w:r>
    </w:p>
    <w:p w14:paraId="33ABF966" w14:textId="4D7F8844" w:rsidR="16E448D8" w:rsidRPr="008500B3" w:rsidRDefault="002A0147" w:rsidP="2216E0C7">
      <w:pPr>
        <w:pStyle w:val="Nadpis3"/>
        <w:suppressAutoHyphens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>A</w:t>
      </w:r>
      <w:r w:rsidR="1FD41EED" w:rsidRPr="2216E0C7">
        <w:rPr>
          <w:sz w:val="24"/>
          <w:szCs w:val="24"/>
        </w:rPr>
        <w:t>notace</w:t>
      </w:r>
    </w:p>
    <w:p w14:paraId="36E847E7" w14:textId="170F0285" w:rsidR="00EF77C2" w:rsidRDefault="002666D4" w:rsidP="2216E0C7">
      <w:pPr>
        <w:suppressAutoHyphens/>
        <w:spacing w:before="240"/>
      </w:pPr>
      <w:r>
        <w:t>Žáci si pomocí práce s různými typy textů zjišťují, jakým způsobem a proč začala podnikat šlechta v 16. století a jaké to přineslo důsledky pro budoucí generace. Pracují přitom s lineárními texty i mapami.</w:t>
      </w:r>
    </w:p>
    <w:p w14:paraId="5562E688" w14:textId="1002995E" w:rsidR="2216E0C7" w:rsidRDefault="2216E0C7" w:rsidP="2216E0C7">
      <w:pPr>
        <w:spacing w:before="240"/>
      </w:pPr>
    </w:p>
    <w:p w14:paraId="098303F2" w14:textId="7C55DBC2" w:rsidR="0061587B" w:rsidRDefault="007323F4" w:rsidP="2216E0C7">
      <w:pPr>
        <w:pStyle w:val="Nadpis3"/>
        <w:spacing w:before="240"/>
        <w:ind w:right="0"/>
      </w:pPr>
      <w:r w:rsidRPr="2216E0C7">
        <w:rPr>
          <w:sz w:val="24"/>
          <w:szCs w:val="24"/>
        </w:rPr>
        <w:t xml:space="preserve">Zadání pro </w:t>
      </w:r>
      <w:r w:rsidR="5131D611" w:rsidRPr="2216E0C7">
        <w:rPr>
          <w:sz w:val="24"/>
          <w:szCs w:val="24"/>
        </w:rPr>
        <w:t xml:space="preserve">žáky </w:t>
      </w:r>
    </w:p>
    <w:p w14:paraId="48E3569F" w14:textId="0BA63C2E" w:rsidR="0061587B" w:rsidRDefault="0061587B" w:rsidP="2216E0C7">
      <w:pPr>
        <w:pStyle w:val="Nadpis3"/>
        <w:spacing w:before="240"/>
        <w:ind w:right="0"/>
        <w:rPr>
          <w:rFonts w:ascii="Arial" w:eastAsia="Arial" w:hAnsi="Arial" w:cs="Arial"/>
        </w:rPr>
      </w:pPr>
      <w:r w:rsidRPr="2216E0C7">
        <w:rPr>
          <w:rFonts w:ascii="Arial" w:eastAsia="Arial" w:hAnsi="Arial" w:cs="Arial"/>
          <w:color w:val="auto"/>
          <w:sz w:val="20"/>
          <w:szCs w:val="20"/>
        </w:rPr>
        <w:t>EVOKACE</w:t>
      </w:r>
      <w:r>
        <w:tab/>
      </w:r>
    </w:p>
    <w:p w14:paraId="547EFFE8" w14:textId="77777777" w:rsidR="0061587B" w:rsidRDefault="0061587B" w:rsidP="0061587B">
      <w:pPr>
        <w:pStyle w:val="Odstavecseseznamem"/>
        <w:widowControl/>
        <w:numPr>
          <w:ilvl w:val="0"/>
          <w:numId w:val="38"/>
        </w:numPr>
        <w:autoSpaceDE/>
        <w:autoSpaceDN/>
        <w:spacing w:before="0" w:after="160"/>
        <w:ind w:right="0"/>
        <w:jc w:val="left"/>
      </w:pPr>
      <w:r>
        <w:t>V</w:t>
      </w:r>
      <w:r w:rsidRPr="00BF25B5">
        <w:t>ět</w:t>
      </w:r>
      <w:r>
        <w:t>a v prezentaci na tabuli</w:t>
      </w:r>
      <w:r w:rsidRPr="00BF25B5">
        <w:t xml:space="preserve">: </w:t>
      </w:r>
      <w:r w:rsidRPr="00922F4C">
        <w:rPr>
          <w:i/>
          <w:iCs/>
        </w:rPr>
        <w:t>Co v 16. století započalo, dnes velkou sílu a vliv na život lidí má</w:t>
      </w:r>
      <w:r w:rsidRPr="00BF25B5">
        <w:t>.</w:t>
      </w:r>
      <w:r>
        <w:t xml:space="preserve"> </w:t>
      </w:r>
    </w:p>
    <w:p w14:paraId="272C4192" w14:textId="27A5CF29" w:rsidR="0061587B" w:rsidRDefault="0061587B" w:rsidP="2216E0C7">
      <w:pPr>
        <w:pStyle w:val="Odstavecseseznamem"/>
        <w:numPr>
          <w:ilvl w:val="0"/>
          <w:numId w:val="1"/>
        </w:numPr>
      </w:pPr>
      <w:r>
        <w:t>Co by to mohlo být? Žáci přemýšlejí ve dvojicích + SNOS na tabuli (ponecháváme na konec lekce)</w:t>
      </w:r>
      <w:r w:rsidR="3A78F85A">
        <w:t>.</w:t>
      </w:r>
    </w:p>
    <w:p w14:paraId="67DC5328" w14:textId="7A9BC2AF" w:rsidR="0061587B" w:rsidRDefault="0061587B" w:rsidP="0061587B">
      <w:pPr>
        <w:pStyle w:val="Odstavecseseznamem"/>
        <w:widowControl/>
        <w:numPr>
          <w:ilvl w:val="0"/>
          <w:numId w:val="38"/>
        </w:numPr>
        <w:autoSpaceDE/>
        <w:autoSpaceDN/>
        <w:spacing w:before="0" w:after="160"/>
        <w:ind w:right="0"/>
        <w:jc w:val="left"/>
      </w:pPr>
      <w:r>
        <w:t>Učitel přečte úvodní řeč Viléma z Rožmberka</w:t>
      </w:r>
      <w:r w:rsidR="60F35F34">
        <w:t>.</w:t>
      </w:r>
    </w:p>
    <w:p w14:paraId="759E9424" w14:textId="2CAFE2CD" w:rsidR="0061587B" w:rsidRDefault="0061587B" w:rsidP="2216E0C7">
      <w:pPr>
        <w:pStyle w:val="Odstavecseseznamem"/>
        <w:widowControl/>
        <w:numPr>
          <w:ilvl w:val="0"/>
          <w:numId w:val="38"/>
        </w:numPr>
        <w:spacing w:before="0" w:after="160"/>
        <w:ind w:right="0"/>
        <w:jc w:val="left"/>
      </w:pPr>
      <w:r>
        <w:t>Přemýšlení o tom, v čem šlechta mohla podnikat – SNOS do prezentace + odtajnění</w:t>
      </w:r>
      <w:r w:rsidR="000A6FAF">
        <w:t xml:space="preserve"> skutečnosti</w:t>
      </w:r>
      <w:r>
        <w:t xml:space="preserve"> v prezentaci (druhá polovina slidu</w:t>
      </w:r>
      <w:r w:rsidR="000A6FAF">
        <w:t>, zatím zakrytá</w:t>
      </w:r>
      <w:r>
        <w:t>)</w:t>
      </w:r>
      <w:r w:rsidR="3DAF983C">
        <w:t>.</w:t>
      </w:r>
    </w:p>
    <w:p w14:paraId="30F246DB" w14:textId="62AED17A" w:rsidR="2216E0C7" w:rsidRDefault="2216E0C7" w:rsidP="2216E0C7">
      <w:pPr>
        <w:pStyle w:val="Odstavecseseznamem"/>
        <w:widowControl/>
        <w:spacing w:before="0" w:after="160"/>
        <w:ind w:right="0"/>
        <w:jc w:val="left"/>
      </w:pPr>
    </w:p>
    <w:p w14:paraId="5FA61533" w14:textId="77777777" w:rsidR="0061587B" w:rsidRDefault="0061587B" w:rsidP="0061587B">
      <w:pPr>
        <w:rPr>
          <w:b/>
        </w:rPr>
      </w:pPr>
      <w:r w:rsidRPr="0033773A">
        <w:rPr>
          <w:b/>
        </w:rPr>
        <w:t>UVĚDOMĚNÍ</w:t>
      </w:r>
    </w:p>
    <w:p w14:paraId="01882391" w14:textId="1AE4F363" w:rsidR="0061587B" w:rsidRDefault="0061587B" w:rsidP="0061587B">
      <w:pPr>
        <w:pStyle w:val="Odstavecseseznamem"/>
        <w:widowControl/>
        <w:numPr>
          <w:ilvl w:val="0"/>
          <w:numId w:val="37"/>
        </w:numPr>
        <w:autoSpaceDE/>
        <w:autoSpaceDN/>
        <w:spacing w:before="0" w:after="160"/>
        <w:ind w:right="0"/>
        <w:jc w:val="left"/>
      </w:pPr>
      <w:r>
        <w:t>Žáci ve dvojicích čtou texty – jeden o rybníkářství a druhý o pivovarnictví šlechty v 16. stol. – mohou si zvýrazňovat</w:t>
      </w:r>
      <w:r w:rsidR="0C031D53">
        <w:t>.</w:t>
      </w:r>
      <w:r>
        <w:t xml:space="preserve"> </w:t>
      </w:r>
    </w:p>
    <w:p w14:paraId="5EC92394" w14:textId="77777777" w:rsidR="0061587B" w:rsidRDefault="0061587B" w:rsidP="0061587B">
      <w:pPr>
        <w:pStyle w:val="Odstavecseseznamem"/>
        <w:widowControl/>
        <w:numPr>
          <w:ilvl w:val="0"/>
          <w:numId w:val="37"/>
        </w:numPr>
        <w:autoSpaceDE/>
        <w:autoSpaceDN/>
        <w:spacing w:before="0" w:after="160"/>
        <w:ind w:right="0"/>
        <w:jc w:val="left"/>
      </w:pPr>
      <w:r>
        <w:t>Navzájem si sdělí zajímavé poznatky.</w:t>
      </w:r>
    </w:p>
    <w:p w14:paraId="6566BD8E" w14:textId="44E224FA" w:rsidR="0061587B" w:rsidRDefault="0061587B" w:rsidP="0061587B">
      <w:pPr>
        <w:pStyle w:val="Odstavecseseznamem"/>
        <w:widowControl/>
        <w:numPr>
          <w:ilvl w:val="0"/>
          <w:numId w:val="37"/>
        </w:numPr>
        <w:autoSpaceDE/>
        <w:autoSpaceDN/>
        <w:spacing w:before="0" w:after="160"/>
        <w:ind w:right="0"/>
        <w:jc w:val="left"/>
      </w:pPr>
      <w:r>
        <w:t>Odpovídají spolu na otázky v tabulce (č. 1–6)</w:t>
      </w:r>
      <w:r w:rsidR="05880262">
        <w:t>.</w:t>
      </w:r>
    </w:p>
    <w:p w14:paraId="3182DF42" w14:textId="53D73A6C" w:rsidR="0061587B" w:rsidRDefault="0061587B" w:rsidP="0061587B">
      <w:pPr>
        <w:pStyle w:val="Odstavecseseznamem"/>
        <w:widowControl/>
        <w:numPr>
          <w:ilvl w:val="0"/>
          <w:numId w:val="37"/>
        </w:numPr>
        <w:autoSpaceDE/>
        <w:autoSpaceDN/>
        <w:spacing w:before="0" w:after="160"/>
        <w:ind w:right="0"/>
        <w:jc w:val="left"/>
      </w:pPr>
      <w:r>
        <w:t>Následuje společný SNOS do prezentace</w:t>
      </w:r>
      <w:r w:rsidR="342BE578">
        <w:t>.</w:t>
      </w:r>
    </w:p>
    <w:p w14:paraId="04BBA552" w14:textId="1DB7288F" w:rsidR="0061587B" w:rsidRPr="00CC4DDF" w:rsidRDefault="0061587B" w:rsidP="0061587B">
      <w:pPr>
        <w:pStyle w:val="Odstavecseseznamem"/>
        <w:widowControl/>
        <w:numPr>
          <w:ilvl w:val="0"/>
          <w:numId w:val="37"/>
        </w:numPr>
        <w:autoSpaceDE/>
        <w:autoSpaceDN/>
        <w:spacing w:before="0" w:after="160"/>
        <w:ind w:right="0"/>
        <w:jc w:val="left"/>
      </w:pPr>
      <w:r>
        <w:t>Následuje četba textů – jeden o rybníkářství a druhý o pivovarnictví v současnosti</w:t>
      </w:r>
      <w:r w:rsidR="67B8CD31">
        <w:t>.</w:t>
      </w:r>
    </w:p>
    <w:p w14:paraId="2DC1F310" w14:textId="3B192197" w:rsidR="0061587B" w:rsidRDefault="0061587B" w:rsidP="0061587B">
      <w:pPr>
        <w:pStyle w:val="Odstavecseseznamem"/>
        <w:widowControl/>
        <w:numPr>
          <w:ilvl w:val="0"/>
          <w:numId w:val="37"/>
        </w:numPr>
        <w:autoSpaceDE/>
        <w:autoSpaceDN/>
        <w:spacing w:before="0" w:after="160"/>
        <w:ind w:right="0"/>
        <w:jc w:val="left"/>
      </w:pPr>
      <w:r w:rsidRPr="1E740A22">
        <w:rPr>
          <w:b/>
          <w:bCs/>
        </w:rPr>
        <w:t> </w:t>
      </w:r>
      <w:r>
        <w:t>Odpovídají spolu na otázky v tabulce (č. 7–9)</w:t>
      </w:r>
      <w:r w:rsidR="32037C0A">
        <w:t>.</w:t>
      </w:r>
    </w:p>
    <w:p w14:paraId="0496701A" w14:textId="68CF094D" w:rsidR="0061587B" w:rsidRDefault="0061587B" w:rsidP="0061587B">
      <w:pPr>
        <w:pStyle w:val="Odstavecseseznamem"/>
        <w:widowControl/>
        <w:numPr>
          <w:ilvl w:val="0"/>
          <w:numId w:val="37"/>
        </w:numPr>
        <w:autoSpaceDE/>
        <w:autoSpaceDN/>
        <w:spacing w:before="0" w:after="160"/>
        <w:ind w:right="0"/>
        <w:jc w:val="left"/>
      </w:pPr>
      <w:r>
        <w:t>Následuje společný SNOS do prezentace</w:t>
      </w:r>
      <w:r w:rsidR="1C36A4F0">
        <w:t>.</w:t>
      </w:r>
    </w:p>
    <w:p w14:paraId="1A574D45" w14:textId="39E506FB" w:rsidR="0061587B" w:rsidRDefault="0061587B" w:rsidP="0061587B">
      <w:pPr>
        <w:pStyle w:val="Odstavecseseznamem"/>
        <w:widowControl/>
        <w:numPr>
          <w:ilvl w:val="0"/>
          <w:numId w:val="37"/>
        </w:numPr>
        <w:autoSpaceDE/>
        <w:autoSpaceDN/>
        <w:spacing w:before="0" w:after="160"/>
        <w:ind w:right="0"/>
        <w:jc w:val="left"/>
      </w:pPr>
      <w:r>
        <w:t>Učitel čte závěrečný proslov Viléma z Rožmberka</w:t>
      </w:r>
      <w:r w:rsidR="32A592B2">
        <w:t>.</w:t>
      </w:r>
    </w:p>
    <w:p w14:paraId="223C0FE8" w14:textId="50E8F190" w:rsidR="0061587B" w:rsidRDefault="0061587B" w:rsidP="0061587B">
      <w:pPr>
        <w:pStyle w:val="Odstavecseseznamem"/>
        <w:widowControl/>
        <w:numPr>
          <w:ilvl w:val="0"/>
          <w:numId w:val="37"/>
        </w:numPr>
        <w:autoSpaceDE/>
        <w:autoSpaceDN/>
        <w:spacing w:before="0" w:after="160"/>
        <w:ind w:right="0"/>
        <w:jc w:val="left"/>
      </w:pPr>
      <w:r>
        <w:t>Ukázka zámků v prezentaci</w:t>
      </w:r>
      <w:r w:rsidR="37DD7D19">
        <w:t>.</w:t>
      </w:r>
    </w:p>
    <w:p w14:paraId="753B07D4" w14:textId="77777777" w:rsidR="0061587B" w:rsidRDefault="0061587B" w:rsidP="0061587B">
      <w:pPr>
        <w:rPr>
          <w:b/>
        </w:rPr>
      </w:pPr>
    </w:p>
    <w:p w14:paraId="74A833F8" w14:textId="77777777" w:rsidR="0061587B" w:rsidRPr="0033773A" w:rsidRDefault="0061587B" w:rsidP="0061587B">
      <w:pPr>
        <w:rPr>
          <w:b/>
        </w:rPr>
      </w:pPr>
      <w:r w:rsidRPr="0033773A">
        <w:rPr>
          <w:b/>
        </w:rPr>
        <w:t>REFLEXE</w:t>
      </w:r>
    </w:p>
    <w:p w14:paraId="73DE96EB" w14:textId="7830F33B" w:rsidR="0061587B" w:rsidRDefault="0061587B" w:rsidP="1E740A22">
      <w:pPr>
        <w:pStyle w:val="Odstavecseseznamem"/>
        <w:widowControl/>
        <w:numPr>
          <w:ilvl w:val="0"/>
          <w:numId w:val="39"/>
        </w:numPr>
        <w:autoSpaceDE/>
        <w:autoSpaceDN/>
        <w:spacing w:before="0" w:after="160"/>
        <w:ind w:right="0"/>
        <w:jc w:val="left"/>
      </w:pPr>
      <w:r>
        <w:t xml:space="preserve">Návrat k úvodní větě – </w:t>
      </w:r>
      <w:r w:rsidRPr="1E740A22">
        <w:rPr>
          <w:i/>
          <w:iCs/>
        </w:rPr>
        <w:t xml:space="preserve">Jak ji chápeme teď? </w:t>
      </w:r>
      <w:proofErr w:type="spellStart"/>
      <w:r>
        <w:t>Brainstroming</w:t>
      </w:r>
      <w:proofErr w:type="spellEnd"/>
      <w:r w:rsidR="77636460">
        <w:t>.</w:t>
      </w:r>
    </w:p>
    <w:p w14:paraId="3D50AFE1" w14:textId="77777777" w:rsidR="0061587B" w:rsidRDefault="0061587B" w:rsidP="0061587B">
      <w:pPr>
        <w:pStyle w:val="Odstavecseseznamem"/>
        <w:widowControl/>
        <w:numPr>
          <w:ilvl w:val="0"/>
          <w:numId w:val="39"/>
        </w:numPr>
        <w:autoSpaceDE/>
        <w:autoSpaceDN/>
        <w:spacing w:before="0" w:after="160"/>
        <w:ind w:right="0"/>
        <w:jc w:val="left"/>
        <w:rPr>
          <w:bCs/>
        </w:rPr>
      </w:pPr>
      <w:r>
        <w:rPr>
          <w:bCs/>
        </w:rPr>
        <w:lastRenderedPageBreak/>
        <w:t>Pisatelský úkol – žák si vybere jeden z oborů podnikání a napíše text o tom, co se o něm dozvěděl, a to dle daných kritérií:</w:t>
      </w:r>
    </w:p>
    <w:p w14:paraId="5B7823FA" w14:textId="730BC2D7" w:rsidR="0061587B" w:rsidRPr="00880895" w:rsidRDefault="0061587B" w:rsidP="0061587B">
      <w:pPr>
        <w:pStyle w:val="Odstavecseseznamem"/>
        <w:widowControl/>
        <w:numPr>
          <w:ilvl w:val="1"/>
          <w:numId w:val="39"/>
        </w:numPr>
        <w:autoSpaceDE/>
        <w:autoSpaceDN/>
        <w:spacing w:before="0" w:after="160"/>
        <w:ind w:right="0"/>
        <w:jc w:val="left"/>
      </w:pPr>
      <w:r>
        <w:t>Text bude dlouhý alespoň 7 vět</w:t>
      </w:r>
      <w:r w:rsidR="116972A6">
        <w:t>.</w:t>
      </w:r>
    </w:p>
    <w:p w14:paraId="2B091479" w14:textId="0D13AA98" w:rsidR="0061587B" w:rsidRPr="00880895" w:rsidRDefault="0061587B" w:rsidP="0061587B">
      <w:pPr>
        <w:pStyle w:val="Odstavecseseznamem"/>
        <w:widowControl/>
        <w:numPr>
          <w:ilvl w:val="1"/>
          <w:numId w:val="39"/>
        </w:numPr>
        <w:autoSpaceDE/>
        <w:autoSpaceDN/>
        <w:spacing w:before="0" w:after="160"/>
        <w:ind w:right="0"/>
        <w:jc w:val="left"/>
      </w:pPr>
      <w:r>
        <w:t>Bude to souvislý text, ne body</w:t>
      </w:r>
      <w:r w:rsidR="28ED1800">
        <w:t>.</w:t>
      </w:r>
    </w:p>
    <w:p w14:paraId="166339F4" w14:textId="57DA1482" w:rsidR="0061587B" w:rsidRPr="00880895" w:rsidRDefault="0061587B" w:rsidP="0061587B">
      <w:pPr>
        <w:pStyle w:val="Odstavecseseznamem"/>
        <w:widowControl/>
        <w:numPr>
          <w:ilvl w:val="1"/>
          <w:numId w:val="39"/>
        </w:numPr>
        <w:autoSpaceDE/>
        <w:autoSpaceDN/>
        <w:spacing w:before="0" w:after="160"/>
        <w:ind w:right="0"/>
        <w:jc w:val="left"/>
      </w:pPr>
      <w:r>
        <w:t>Bude celý o daném oboru (rybníkářství nebo pivovarnictví)</w:t>
      </w:r>
      <w:r w:rsidR="573FE5DA">
        <w:t>.</w:t>
      </w:r>
    </w:p>
    <w:p w14:paraId="77B310DE" w14:textId="0B8530A7" w:rsidR="0061587B" w:rsidRPr="00880895" w:rsidRDefault="0061587B" w:rsidP="0061587B">
      <w:pPr>
        <w:pStyle w:val="Odstavecseseznamem"/>
        <w:widowControl/>
        <w:numPr>
          <w:ilvl w:val="1"/>
          <w:numId w:val="39"/>
        </w:numPr>
        <w:autoSpaceDE/>
        <w:autoSpaceDN/>
        <w:spacing w:before="0" w:after="160"/>
        <w:ind w:right="0"/>
        <w:jc w:val="left"/>
      </w:pPr>
      <w:r>
        <w:t>Použiješ informace, které ses dnes dozvěděl</w:t>
      </w:r>
      <w:r w:rsidR="12930BB6">
        <w:t>.</w:t>
      </w:r>
    </w:p>
    <w:p w14:paraId="2B9AFC93" w14:textId="30E3896E" w:rsidR="0061587B" w:rsidRDefault="0061587B" w:rsidP="0061587B">
      <w:pPr>
        <w:pStyle w:val="Odstavecseseznamem"/>
        <w:widowControl/>
        <w:numPr>
          <w:ilvl w:val="1"/>
          <w:numId w:val="39"/>
        </w:numPr>
        <w:autoSpaceDE/>
        <w:autoSpaceDN/>
        <w:spacing w:before="0" w:after="160"/>
        <w:ind w:right="0"/>
        <w:jc w:val="left"/>
      </w:pPr>
      <w:r>
        <w:t>Bude tam část o 16. století a část o současnosti</w:t>
      </w:r>
      <w:r w:rsidR="25A83192">
        <w:t>.</w:t>
      </w:r>
    </w:p>
    <w:p w14:paraId="73D86AD7" w14:textId="0EC80917" w:rsidR="0061587B" w:rsidRDefault="0061587B" w:rsidP="0061587B">
      <w:pPr>
        <w:pStyle w:val="Odstavecseseznamem"/>
        <w:widowControl/>
        <w:numPr>
          <w:ilvl w:val="1"/>
          <w:numId w:val="39"/>
        </w:numPr>
        <w:autoSpaceDE/>
        <w:autoSpaceDN/>
        <w:spacing w:before="0" w:after="160"/>
        <w:ind w:right="0"/>
        <w:jc w:val="left"/>
      </w:pPr>
      <w:r>
        <w:t>Bude obsahovat informaci o tom, jak podnikání změnilo život šlechty</w:t>
      </w:r>
      <w:r w:rsidR="526C83F7">
        <w:t>.</w:t>
      </w:r>
    </w:p>
    <w:p w14:paraId="5087B955" w14:textId="77777777" w:rsidR="0061587B" w:rsidRDefault="0061587B" w:rsidP="0061587B">
      <w:pPr>
        <w:pStyle w:val="Odstavecseseznamem"/>
        <w:ind w:left="1440"/>
        <w:rPr>
          <w:bCs/>
        </w:rPr>
      </w:pPr>
    </w:p>
    <w:p w14:paraId="01DDDC35" w14:textId="6BBBFF97" w:rsidR="0061587B" w:rsidRPr="00880895" w:rsidRDefault="0061587B" w:rsidP="0061587B">
      <w:pPr>
        <w:pStyle w:val="Odstavecseseznamem"/>
        <w:widowControl/>
        <w:numPr>
          <w:ilvl w:val="0"/>
          <w:numId w:val="39"/>
        </w:numPr>
        <w:autoSpaceDE/>
        <w:autoSpaceDN/>
        <w:spacing w:before="0" w:after="160"/>
        <w:ind w:right="0"/>
        <w:jc w:val="left"/>
      </w:pPr>
      <w:r>
        <w:t>Dobrovolníci mohou text přečíst</w:t>
      </w:r>
      <w:r w:rsidR="4945B795">
        <w:t>.</w:t>
      </w:r>
    </w:p>
    <w:p w14:paraId="473F479C" w14:textId="77777777" w:rsidR="007323F4" w:rsidRDefault="007323F4" w:rsidP="00803A5B">
      <w:pPr>
        <w:suppressAutoHyphens/>
      </w:pPr>
    </w:p>
    <w:p w14:paraId="15BB9C1C" w14:textId="2E217873" w:rsidR="69DC3360" w:rsidRDefault="69DC3360" w:rsidP="5BC154B4">
      <w:pPr>
        <w:pStyle w:val="Nadpis3"/>
        <w:spacing w:before="240"/>
        <w:ind w:right="0"/>
        <w:rPr>
          <w:sz w:val="24"/>
          <w:szCs w:val="24"/>
        </w:rPr>
      </w:pPr>
      <w:r w:rsidRPr="5BC154B4">
        <w:rPr>
          <w:sz w:val="24"/>
          <w:szCs w:val="24"/>
        </w:rPr>
        <w:t xml:space="preserve">Vazba na klíčové kompetence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1696"/>
        <w:gridCol w:w="2835"/>
        <w:gridCol w:w="5529"/>
      </w:tblGrid>
      <w:tr w:rsidR="0012743B" w14:paraId="7745C5C5" w14:textId="77777777" w:rsidTr="34067D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5C6A27C" w14:textId="270F9E6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Název KK</w:t>
            </w:r>
          </w:p>
          <w:p w14:paraId="211BB438" w14:textId="7777777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Složka KK</w:t>
            </w:r>
          </w:p>
          <w:p w14:paraId="6C2BEBE6" w14:textId="39831988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Kód OVU</w:t>
            </w:r>
          </w:p>
        </w:tc>
        <w:tc>
          <w:tcPr>
            <w:tcW w:w="2835" w:type="dxa"/>
            <w:vAlign w:val="center"/>
          </w:tcPr>
          <w:p w14:paraId="13F1B9D3" w14:textId="54174E0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Znění OVU</w:t>
            </w:r>
          </w:p>
        </w:tc>
        <w:tc>
          <w:tcPr>
            <w:tcW w:w="5529" w:type="dxa"/>
            <w:vAlign w:val="center"/>
          </w:tcPr>
          <w:p w14:paraId="4309624C" w14:textId="2419EB8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Vzdělávací strategie</w:t>
            </w:r>
          </w:p>
        </w:tc>
      </w:tr>
      <w:tr w:rsidR="0012743B" w14:paraId="1D5C073D" w14:textId="77777777" w:rsidTr="34067DCE">
        <w:trPr>
          <w:trHeight w:val="2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D2C9445" w14:textId="33C45BFA" w:rsidR="00F6070F" w:rsidRPr="00F6070F" w:rsidRDefault="0012743B" w:rsidP="00F6070F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00D9162B">
              <w:rPr>
                <w:sz w:val="18"/>
              </w:rPr>
              <w:t xml:space="preserve">KK </w:t>
            </w:r>
            <w:r w:rsidR="00723A99">
              <w:rPr>
                <w:sz w:val="18"/>
              </w:rPr>
              <w:t>k občanství a udržitelnosti</w:t>
            </w:r>
          </w:p>
          <w:p w14:paraId="60E97DC9" w14:textId="77777777" w:rsidR="00723A99" w:rsidRPr="00723A99" w:rsidRDefault="00723A99" w:rsidP="00723A99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00723A99">
              <w:rPr>
                <w:b w:val="0"/>
                <w:bCs w:val="0"/>
                <w:sz w:val="18"/>
              </w:rPr>
              <w:t>Zohledňování propojenosti světa</w:t>
            </w:r>
          </w:p>
          <w:p w14:paraId="3B3BCF98" w14:textId="5211FA4D" w:rsidR="00723A99" w:rsidRPr="002A0147" w:rsidRDefault="00602CC3" w:rsidP="00723A99">
            <w:pPr>
              <w:pStyle w:val="Modrpsmo"/>
              <w:spacing w:before="0" w:line="240" w:lineRule="auto"/>
              <w:ind w:right="0"/>
              <w:jc w:val="left"/>
              <w:rPr>
                <w:szCs w:val="20"/>
              </w:rPr>
            </w:pPr>
            <w:r w:rsidRPr="00602CC3">
              <w:rPr>
                <w:szCs w:val="20"/>
              </w:rPr>
              <w:t>KOB-ZPS-</w:t>
            </w:r>
            <w:proofErr w:type="gramStart"/>
            <w:r w:rsidRPr="00602CC3">
              <w:rPr>
                <w:szCs w:val="20"/>
              </w:rPr>
              <w:t>000-ZV9</w:t>
            </w:r>
            <w:proofErr w:type="gramEnd"/>
            <w:r w:rsidRPr="00602CC3">
              <w:rPr>
                <w:szCs w:val="20"/>
              </w:rPr>
              <w:t>-001</w:t>
            </w:r>
          </w:p>
          <w:p w14:paraId="493E0C33" w14:textId="5F0E1B57" w:rsidR="00F4741A" w:rsidRPr="00D9162B" w:rsidRDefault="00F4741A" w:rsidP="00335BCC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</w:p>
        </w:tc>
        <w:tc>
          <w:tcPr>
            <w:tcW w:w="2835" w:type="dxa"/>
          </w:tcPr>
          <w:p w14:paraId="3958ABB1" w14:textId="05771265" w:rsidR="00F6070F" w:rsidRPr="00F6070F" w:rsidRDefault="00723A99" w:rsidP="00F6070F">
            <w:pPr>
              <w:pStyle w:val="Modrpsmo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723A99">
              <w:rPr>
                <w:b/>
                <w:bCs/>
                <w:i/>
                <w:iCs/>
                <w:sz w:val="18"/>
              </w:rPr>
              <w:t>Zohledňuje vzájemnou propojenost jevů, situací a výzev v okolním světě z hledisek sociálních, ekonomických, kulturních, politických a ekologických.</w:t>
            </w:r>
            <w:r>
              <w:rPr>
                <w:b/>
                <w:bCs/>
                <w:i/>
                <w:iCs/>
                <w:sz w:val="18"/>
              </w:rPr>
              <w:t xml:space="preserve"> </w:t>
            </w:r>
          </w:p>
          <w:p w14:paraId="6C641D0E" w14:textId="2B9D3E5D" w:rsidR="0012743B" w:rsidRPr="00925549" w:rsidRDefault="0012743B" w:rsidP="00FF16CD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</w:p>
        </w:tc>
        <w:tc>
          <w:tcPr>
            <w:tcW w:w="5529" w:type="dxa"/>
          </w:tcPr>
          <w:p w14:paraId="1A9CF490" w14:textId="77777777" w:rsidR="002666D4" w:rsidRDefault="00CD17B2" w:rsidP="002666D4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="00F4741A">
              <w:rPr>
                <w:sz w:val="18"/>
              </w:rPr>
              <w:t xml:space="preserve"> </w:t>
            </w:r>
            <w:r w:rsidR="002666D4" w:rsidRPr="002666D4">
              <w:rPr>
                <w:sz w:val="18"/>
              </w:rPr>
              <w:t>vytvářím situace a zadání vyžadující prozkoumávání a interpretaci různých souvislostí v místním prostředí a mezi místní, regionální, národní a globální úrovní (využívám postupy místně zakotveného učení a globálního vzdělávání)</w:t>
            </w:r>
          </w:p>
          <w:p w14:paraId="5C8D7D98" w14:textId="77777777" w:rsidR="002666D4" w:rsidRDefault="002666D4" w:rsidP="002666D4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14:paraId="0165A4A0" w14:textId="782FBB35" w:rsidR="00985F6E" w:rsidRDefault="209BAC99" w:rsidP="34067DCE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34067DCE">
              <w:rPr>
                <w:sz w:val="18"/>
              </w:rPr>
              <w:t xml:space="preserve">-  </w:t>
            </w:r>
            <w:r w:rsidR="002666D4" w:rsidRPr="34067DCE">
              <w:rPr>
                <w:sz w:val="18"/>
              </w:rPr>
              <w:t xml:space="preserve"> podněcuji žáky ke kladení a zodpovídání otázek směřujících k hledání příčin a následků různých situací a procesů, doplňujícími otevřenými otázkami je vedu k hlubšímu promýšlení a prohloubení otázek a odpovědí</w:t>
            </w:r>
          </w:p>
        </w:tc>
      </w:tr>
    </w:tbl>
    <w:p w14:paraId="3FFEFE4B" w14:textId="2377C55D" w:rsidR="009B4BFA" w:rsidRDefault="00CF0B7B" w:rsidP="00803A5B">
      <w:pPr>
        <w:pStyle w:val="Nadpis3"/>
        <w:suppressAutoHyphens/>
        <w:spacing w:before="240"/>
        <w:ind w:right="0"/>
        <w:rPr>
          <w:sz w:val="24"/>
          <w:szCs w:val="24"/>
        </w:rPr>
      </w:pPr>
      <w:r w:rsidRPr="34067DCE">
        <w:rPr>
          <w:sz w:val="24"/>
          <w:szCs w:val="24"/>
        </w:rPr>
        <w:t>Metodický komentář pro učitele</w:t>
      </w:r>
    </w:p>
    <w:p w14:paraId="38569CA5" w14:textId="7BE80307" w:rsidR="00CF0B7B" w:rsidRDefault="00985F6E" w:rsidP="00985F6E">
      <w:pPr>
        <w:pStyle w:val="Odstavecseseznamem"/>
        <w:numPr>
          <w:ilvl w:val="0"/>
          <w:numId w:val="25"/>
        </w:numPr>
        <w:suppressAutoHyphens/>
      </w:pPr>
      <w:r>
        <w:t>V</w:t>
      </w:r>
      <w:r w:rsidR="000A6FAF">
        <w:t> evokaci na úvod učitel nechává žáky přemýšlet, zapisuje veškeré myšlenky, nevyjadřuje se k nim, pouze se případně doptává.</w:t>
      </w:r>
    </w:p>
    <w:p w14:paraId="54423595" w14:textId="511749D9" w:rsidR="000A6FAF" w:rsidRDefault="000A6FAF" w:rsidP="00985F6E">
      <w:pPr>
        <w:pStyle w:val="Odstavecseseznamem"/>
        <w:numPr>
          <w:ilvl w:val="0"/>
          <w:numId w:val="25"/>
        </w:numPr>
        <w:suppressAutoHyphens/>
      </w:pPr>
      <w:r>
        <w:t>Stejně tak postupuje i při přemýšlení o tom, v čem mohla šlechta podnikat.</w:t>
      </w:r>
    </w:p>
    <w:p w14:paraId="3539292E" w14:textId="412C9EA8" w:rsidR="000A6FAF" w:rsidRDefault="000A6FAF" w:rsidP="00985F6E">
      <w:pPr>
        <w:pStyle w:val="Odstavecseseznamem"/>
        <w:numPr>
          <w:ilvl w:val="0"/>
          <w:numId w:val="25"/>
        </w:numPr>
        <w:suppressAutoHyphens/>
      </w:pPr>
      <w:r>
        <w:t>Texty rozdáváme vždy po jednom o rybníkářství a pivovarnictví do dvojice.</w:t>
      </w:r>
    </w:p>
    <w:p w14:paraId="1D6223BC" w14:textId="56B9638D" w:rsidR="000A6FAF" w:rsidRDefault="000A6FAF" w:rsidP="00985F6E">
      <w:pPr>
        <w:pStyle w:val="Odstavecseseznamem"/>
        <w:numPr>
          <w:ilvl w:val="0"/>
          <w:numId w:val="25"/>
        </w:numPr>
        <w:suppressAutoHyphens/>
      </w:pPr>
      <w:r>
        <w:t>Žáci si po čtení nejprve sdílejí, co k otázkám v tabulce zjistili.</w:t>
      </w:r>
    </w:p>
    <w:p w14:paraId="56BEE56B" w14:textId="75BB27F8" w:rsidR="000A6FAF" w:rsidRDefault="000A6FAF" w:rsidP="00985F6E">
      <w:pPr>
        <w:pStyle w:val="Odstavecseseznamem"/>
        <w:numPr>
          <w:ilvl w:val="0"/>
          <w:numId w:val="25"/>
        </w:numPr>
        <w:suppressAutoHyphens/>
      </w:pPr>
      <w:r>
        <w:t>Při psaní textu dbá učitel na to, aby žáci pochopili a měli stále na očích kritéria textu.</w:t>
      </w:r>
    </w:p>
    <w:p w14:paraId="640AD7F1" w14:textId="42908486" w:rsidR="00CC70D0" w:rsidRPr="00CF0B7B" w:rsidRDefault="00CC70D0" w:rsidP="00F4741A">
      <w:pPr>
        <w:pStyle w:val="Odstavecseseznamem"/>
        <w:suppressAutoHyphens/>
      </w:pPr>
    </w:p>
    <w:p w14:paraId="6E4F2AB1" w14:textId="05484155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Popis ověřování</w:t>
      </w:r>
    </w:p>
    <w:p w14:paraId="3D9EB303" w14:textId="77777777" w:rsidR="00CC70D0" w:rsidRDefault="00985F6E" w:rsidP="00803A5B">
      <w:pPr>
        <w:suppressAutoHyphens/>
      </w:pPr>
      <w:r>
        <w:t>Během lekce sleduji</w:t>
      </w:r>
      <w:r w:rsidR="00CC70D0">
        <w:t>:</w:t>
      </w:r>
    </w:p>
    <w:p w14:paraId="6E25B8D7" w14:textId="37B08667" w:rsidR="007323F4" w:rsidRDefault="00CC70D0" w:rsidP="00CC70D0">
      <w:pPr>
        <w:pStyle w:val="Odstavecseseznamem"/>
        <w:numPr>
          <w:ilvl w:val="0"/>
          <w:numId w:val="26"/>
        </w:numPr>
        <w:suppressAutoHyphens/>
      </w:pPr>
      <w:r>
        <w:t>Z</w:t>
      </w:r>
      <w:r w:rsidR="00985F6E">
        <w:t xml:space="preserve">da žáci </w:t>
      </w:r>
      <w:r w:rsidR="00C23EA0">
        <w:t>dobře chápou zadání – je možné modelovat na první otázce</w:t>
      </w:r>
      <w:r w:rsidR="334C0560">
        <w:t>.</w:t>
      </w:r>
    </w:p>
    <w:p w14:paraId="0F6BAA01" w14:textId="73EB058A" w:rsidR="00C23EA0" w:rsidRDefault="00C23EA0" w:rsidP="00CC70D0">
      <w:pPr>
        <w:pStyle w:val="Odstavecseseznamem"/>
        <w:numPr>
          <w:ilvl w:val="0"/>
          <w:numId w:val="26"/>
        </w:numPr>
        <w:suppressAutoHyphens/>
      </w:pPr>
      <w:r>
        <w:t>Zda žáci vyplňují tabulku</w:t>
      </w:r>
      <w:r w:rsidR="4160BF8B">
        <w:t>.</w:t>
      </w:r>
    </w:p>
    <w:p w14:paraId="24340C76" w14:textId="0E7405B0" w:rsidR="00C23EA0" w:rsidRDefault="00C23EA0" w:rsidP="00CC70D0">
      <w:pPr>
        <w:pStyle w:val="Odstavecseseznamem"/>
        <w:numPr>
          <w:ilvl w:val="0"/>
          <w:numId w:val="26"/>
        </w:numPr>
        <w:suppressAutoHyphens/>
      </w:pPr>
      <w:r>
        <w:t xml:space="preserve">Při </w:t>
      </w:r>
      <w:r w:rsidR="1189DDA8">
        <w:t>psaní,</w:t>
      </w:r>
      <w:r>
        <w:t xml:space="preserve"> zda sledují kritéria textu</w:t>
      </w:r>
      <w:r w:rsidR="61579FF4">
        <w:t>.</w:t>
      </w:r>
    </w:p>
    <w:p w14:paraId="496F94F3" w14:textId="4E4D25F8" w:rsidR="690719E6" w:rsidRDefault="690719E6" w:rsidP="5EFFAFED">
      <w:pPr>
        <w:pStyle w:val="Odstavecseseznamem"/>
        <w:numPr>
          <w:ilvl w:val="0"/>
          <w:numId w:val="26"/>
        </w:numPr>
      </w:pPr>
      <w:r>
        <w:t>Zda si žáci dávají do souvislosti podnikání v minulosti a v současnosti</w:t>
      </w:r>
      <w:r w:rsidR="265577DB">
        <w:t>.</w:t>
      </w:r>
    </w:p>
    <w:p w14:paraId="4908CB02" w14:textId="5762633F" w:rsidR="0F5F2419" w:rsidRDefault="0F5F2419" w:rsidP="5EFFAFED">
      <w:pPr>
        <w:pStyle w:val="Odstavecseseznamem"/>
        <w:numPr>
          <w:ilvl w:val="0"/>
          <w:numId w:val="26"/>
        </w:numPr>
      </w:pPr>
      <w:r>
        <w:t>Zda žáci vnímají, že vývoj v 16. století má dopad na současnost, což se nemusí týkat jen těchto dvou jevů, ale i dalších</w:t>
      </w:r>
      <w:r w:rsidR="3C2BBDE0">
        <w:t>.</w:t>
      </w:r>
    </w:p>
    <w:p w14:paraId="59ABEB9F" w14:textId="468FF28F" w:rsidR="00CC70D0" w:rsidRPr="00865409" w:rsidRDefault="00CC70D0" w:rsidP="00D84034">
      <w:pPr>
        <w:suppressAutoHyphens/>
      </w:pPr>
    </w:p>
    <w:p w14:paraId="2F5FBC29" w14:textId="7D1FD4F7" w:rsidR="00093D2B" w:rsidRPr="008500B3" w:rsidRDefault="00093D2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Zdroje</w:t>
      </w:r>
    </w:p>
    <w:p w14:paraId="73181393" w14:textId="5D115006" w:rsidR="5BC154B4" w:rsidRPr="00602CC3" w:rsidRDefault="00602CC3" w:rsidP="00602CC3">
      <w:pPr>
        <w:suppressAutoHyphens/>
        <w:jc w:val="left"/>
      </w:pPr>
      <w:r>
        <w:t>Jednotlivé zdroje uvedeny na konci prezentace</w:t>
      </w:r>
      <w:bookmarkEnd w:id="0"/>
      <w:r w:rsidR="009B7B85">
        <w:t xml:space="preserve"> a v pracovním listu</w:t>
      </w:r>
    </w:p>
    <w:sectPr w:rsidR="5BC154B4" w:rsidRPr="00602CC3" w:rsidSect="00E0152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8E355" w14:textId="77777777" w:rsidR="00784B1F" w:rsidRPr="007440FE" w:rsidRDefault="00784B1F" w:rsidP="005D0C42">
      <w:r w:rsidRPr="007440FE">
        <w:separator/>
      </w:r>
    </w:p>
  </w:endnote>
  <w:endnote w:type="continuationSeparator" w:id="0">
    <w:p w14:paraId="44F22ADA" w14:textId="77777777" w:rsidR="00784B1F" w:rsidRPr="007440FE" w:rsidRDefault="00784B1F" w:rsidP="005D0C42">
      <w:r w:rsidRPr="007440FE">
        <w:continuationSeparator/>
      </w:r>
    </w:p>
  </w:endnote>
  <w:endnote w:type="continuationNotice" w:id="1">
    <w:p w14:paraId="7EC7E6F0" w14:textId="77777777" w:rsidR="00784B1F" w:rsidRDefault="00784B1F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82042" w14:textId="77777777" w:rsidR="00784B1F" w:rsidRPr="007440FE" w:rsidRDefault="00784B1F" w:rsidP="005D0C42">
      <w:r w:rsidRPr="007440FE">
        <w:separator/>
      </w:r>
    </w:p>
  </w:footnote>
  <w:footnote w:type="continuationSeparator" w:id="0">
    <w:p w14:paraId="308C8804" w14:textId="77777777" w:rsidR="00784B1F" w:rsidRPr="007440FE" w:rsidRDefault="00784B1F" w:rsidP="005D0C42">
      <w:r w:rsidRPr="007440FE">
        <w:continuationSeparator/>
      </w:r>
    </w:p>
  </w:footnote>
  <w:footnote w:type="continuationNotice" w:id="1">
    <w:p w14:paraId="436CEDB2" w14:textId="77777777" w:rsidR="00784B1F" w:rsidRDefault="00784B1F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4="http://schemas.microsoft.com/office/drawing/2010/main" xmlns:arto="http://schemas.microsoft.com/office/word/2006/arto">
                <w:pict>
                  <v:group id="Plátno 1187459624" style="position:absolute;margin-left:0;margin-top:-.05pt;width:160.2pt;height:39.7pt;z-index:-251656704" coordsize="20345,5041" o:spid="_x0000_s1026" editas="canvas" w14:anchorId="4A513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A74045" w:rsidRDefault="00801A75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  <w:r w:rsidR="00A74045">
            <w:rPr>
              <w:i/>
              <w:iCs/>
              <w:sz w:val="16"/>
              <w:szCs w:val="14"/>
            </w:rPr>
            <w:t xml:space="preserve"> </w:t>
          </w:r>
        </w:p>
        <w:p w14:paraId="6FB0D22B" w14:textId="5E40309B" w:rsidR="00A74045" w:rsidRPr="00A74045" w:rsidRDefault="00A74045" w:rsidP="00A74045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s vazbou na klíčové kompetence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group id="Plátno 749256004" style="position:absolute;margin-left:0;margin-top:-.05pt;width:160.2pt;height:39.7pt;z-index:-251658752" coordsize="20345,5041" o:spid="_x0000_s1026" editas="canvas" w14:anchorId="101BFA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C56"/>
    <w:multiLevelType w:val="multilevel"/>
    <w:tmpl w:val="D1DC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8F55FF"/>
    <w:multiLevelType w:val="multilevel"/>
    <w:tmpl w:val="BED0E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9509C4"/>
    <w:multiLevelType w:val="multilevel"/>
    <w:tmpl w:val="9EE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D35221"/>
    <w:multiLevelType w:val="multilevel"/>
    <w:tmpl w:val="19FE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2603CC"/>
    <w:multiLevelType w:val="hybridMultilevel"/>
    <w:tmpl w:val="AF40C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545A3"/>
    <w:multiLevelType w:val="multilevel"/>
    <w:tmpl w:val="683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49246E"/>
    <w:multiLevelType w:val="multilevel"/>
    <w:tmpl w:val="7244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DF7BE6"/>
    <w:multiLevelType w:val="hybridMultilevel"/>
    <w:tmpl w:val="C2D86C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E23AC"/>
    <w:multiLevelType w:val="multilevel"/>
    <w:tmpl w:val="8582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2F1B26"/>
    <w:multiLevelType w:val="hybridMultilevel"/>
    <w:tmpl w:val="0EC02C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1723C"/>
    <w:multiLevelType w:val="multilevel"/>
    <w:tmpl w:val="901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21E38C"/>
    <w:multiLevelType w:val="hybridMultilevel"/>
    <w:tmpl w:val="D4E84864"/>
    <w:lvl w:ilvl="0" w:tplc="70722C88">
      <w:start w:val="1"/>
      <w:numFmt w:val="decimal"/>
      <w:lvlText w:val="%1."/>
      <w:lvlJc w:val="left"/>
      <w:pPr>
        <w:ind w:left="720" w:hanging="360"/>
      </w:pPr>
    </w:lvl>
    <w:lvl w:ilvl="1" w:tplc="C5C81CC2">
      <w:start w:val="1"/>
      <w:numFmt w:val="lowerLetter"/>
      <w:lvlText w:val="%2."/>
      <w:lvlJc w:val="left"/>
      <w:pPr>
        <w:ind w:left="1440" w:hanging="360"/>
      </w:pPr>
    </w:lvl>
    <w:lvl w:ilvl="2" w:tplc="9A3C6A5C">
      <w:start w:val="1"/>
      <w:numFmt w:val="lowerRoman"/>
      <w:lvlText w:val="%3."/>
      <w:lvlJc w:val="right"/>
      <w:pPr>
        <w:ind w:left="2160" w:hanging="180"/>
      </w:pPr>
    </w:lvl>
    <w:lvl w:ilvl="3" w:tplc="E35AA79E">
      <w:start w:val="1"/>
      <w:numFmt w:val="decimal"/>
      <w:lvlText w:val="%4."/>
      <w:lvlJc w:val="left"/>
      <w:pPr>
        <w:ind w:left="2880" w:hanging="360"/>
      </w:pPr>
    </w:lvl>
    <w:lvl w:ilvl="4" w:tplc="E458A5A2">
      <w:start w:val="1"/>
      <w:numFmt w:val="lowerLetter"/>
      <w:lvlText w:val="%5."/>
      <w:lvlJc w:val="left"/>
      <w:pPr>
        <w:ind w:left="3600" w:hanging="360"/>
      </w:pPr>
    </w:lvl>
    <w:lvl w:ilvl="5" w:tplc="B756E782">
      <w:start w:val="1"/>
      <w:numFmt w:val="lowerRoman"/>
      <w:lvlText w:val="%6."/>
      <w:lvlJc w:val="right"/>
      <w:pPr>
        <w:ind w:left="4320" w:hanging="180"/>
      </w:pPr>
    </w:lvl>
    <w:lvl w:ilvl="6" w:tplc="E6947F96">
      <w:start w:val="1"/>
      <w:numFmt w:val="decimal"/>
      <w:lvlText w:val="%7."/>
      <w:lvlJc w:val="left"/>
      <w:pPr>
        <w:ind w:left="5040" w:hanging="360"/>
      </w:pPr>
    </w:lvl>
    <w:lvl w:ilvl="7" w:tplc="122A2A16">
      <w:start w:val="1"/>
      <w:numFmt w:val="lowerLetter"/>
      <w:lvlText w:val="%8."/>
      <w:lvlJc w:val="left"/>
      <w:pPr>
        <w:ind w:left="5760" w:hanging="360"/>
      </w:pPr>
    </w:lvl>
    <w:lvl w:ilvl="8" w:tplc="F7E21AA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076BF"/>
    <w:multiLevelType w:val="hybridMultilevel"/>
    <w:tmpl w:val="9474A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73522DC"/>
    <w:multiLevelType w:val="multilevel"/>
    <w:tmpl w:val="F008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F4381A"/>
    <w:multiLevelType w:val="multilevel"/>
    <w:tmpl w:val="11A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1B13EA"/>
    <w:multiLevelType w:val="multilevel"/>
    <w:tmpl w:val="36A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732972"/>
    <w:multiLevelType w:val="multilevel"/>
    <w:tmpl w:val="645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71371C"/>
    <w:multiLevelType w:val="multilevel"/>
    <w:tmpl w:val="EF10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C447D7"/>
    <w:multiLevelType w:val="hybridMultilevel"/>
    <w:tmpl w:val="AEAA3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9677C"/>
    <w:multiLevelType w:val="hybridMultilevel"/>
    <w:tmpl w:val="D1AA25F8"/>
    <w:lvl w:ilvl="0" w:tplc="3AE0107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D02BC"/>
    <w:multiLevelType w:val="multilevel"/>
    <w:tmpl w:val="104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C8B235B"/>
    <w:multiLevelType w:val="multilevel"/>
    <w:tmpl w:val="3B0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629354E"/>
    <w:multiLevelType w:val="multilevel"/>
    <w:tmpl w:val="5924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9D6070"/>
    <w:multiLevelType w:val="hybridMultilevel"/>
    <w:tmpl w:val="C69AB952"/>
    <w:lvl w:ilvl="0" w:tplc="047EA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E40D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6496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540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6A96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BEE4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7E84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460C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84A5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E036FF0"/>
    <w:multiLevelType w:val="hybridMultilevel"/>
    <w:tmpl w:val="A580BA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A55E2"/>
    <w:multiLevelType w:val="hybridMultilevel"/>
    <w:tmpl w:val="80DAB3A2"/>
    <w:lvl w:ilvl="0" w:tplc="FDCAD15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CF201C"/>
    <w:multiLevelType w:val="multilevel"/>
    <w:tmpl w:val="2732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95F40AC"/>
    <w:multiLevelType w:val="hybridMultilevel"/>
    <w:tmpl w:val="0A829EAC"/>
    <w:lvl w:ilvl="0" w:tplc="AB60313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4F5059"/>
    <w:multiLevelType w:val="multilevel"/>
    <w:tmpl w:val="5D98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47B9BF9"/>
    <w:multiLevelType w:val="hybridMultilevel"/>
    <w:tmpl w:val="900CC066"/>
    <w:lvl w:ilvl="0" w:tplc="997CA340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65D066C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C724693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8AF81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8DCF6F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AC40B35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A6420C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D88D26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1E44C3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4D6007C"/>
    <w:multiLevelType w:val="multilevel"/>
    <w:tmpl w:val="6C56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7D91EFC"/>
    <w:multiLevelType w:val="multilevel"/>
    <w:tmpl w:val="B780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8A51E55"/>
    <w:multiLevelType w:val="hybridMultilevel"/>
    <w:tmpl w:val="A1863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311525"/>
    <w:multiLevelType w:val="multilevel"/>
    <w:tmpl w:val="B266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5904482">
    <w:abstractNumId w:val="33"/>
  </w:num>
  <w:num w:numId="2" w16cid:durableId="1163203039">
    <w:abstractNumId w:val="11"/>
  </w:num>
  <w:num w:numId="3" w16cid:durableId="804860262">
    <w:abstractNumId w:val="37"/>
  </w:num>
  <w:num w:numId="4" w16cid:durableId="814033888">
    <w:abstractNumId w:val="26"/>
  </w:num>
  <w:num w:numId="5" w16cid:durableId="43213807">
    <w:abstractNumId w:val="13"/>
  </w:num>
  <w:num w:numId="6" w16cid:durableId="1759936056">
    <w:abstractNumId w:val="31"/>
  </w:num>
  <w:num w:numId="7" w16cid:durableId="84306619">
    <w:abstractNumId w:val="27"/>
  </w:num>
  <w:num w:numId="8" w16cid:durableId="1359234783">
    <w:abstractNumId w:val="17"/>
  </w:num>
  <w:num w:numId="9" w16cid:durableId="399183090">
    <w:abstractNumId w:val="35"/>
  </w:num>
  <w:num w:numId="10" w16cid:durableId="1152259763">
    <w:abstractNumId w:val="36"/>
  </w:num>
  <w:num w:numId="11" w16cid:durableId="733161198">
    <w:abstractNumId w:val="16"/>
  </w:num>
  <w:num w:numId="12" w16cid:durableId="1465779796">
    <w:abstractNumId w:val="10"/>
  </w:num>
  <w:num w:numId="13" w16cid:durableId="1268805644">
    <w:abstractNumId w:val="38"/>
  </w:num>
  <w:num w:numId="14" w16cid:durableId="1776635879">
    <w:abstractNumId w:val="22"/>
  </w:num>
  <w:num w:numId="15" w16cid:durableId="771320414">
    <w:abstractNumId w:val="5"/>
  </w:num>
  <w:num w:numId="16" w16cid:durableId="441531337">
    <w:abstractNumId w:val="23"/>
  </w:num>
  <w:num w:numId="17" w16cid:durableId="313877561">
    <w:abstractNumId w:val="21"/>
  </w:num>
  <w:num w:numId="18" w16cid:durableId="936475282">
    <w:abstractNumId w:val="15"/>
  </w:num>
  <w:num w:numId="19" w16cid:durableId="1740591136">
    <w:abstractNumId w:val="2"/>
  </w:num>
  <w:num w:numId="20" w16cid:durableId="1423332978">
    <w:abstractNumId w:val="32"/>
  </w:num>
  <w:num w:numId="21" w16cid:durableId="1553733634">
    <w:abstractNumId w:val="34"/>
  </w:num>
  <w:num w:numId="22" w16cid:durableId="1607302044">
    <w:abstractNumId w:val="30"/>
  </w:num>
  <w:num w:numId="23" w16cid:durableId="1142117494">
    <w:abstractNumId w:val="28"/>
  </w:num>
  <w:num w:numId="24" w16cid:durableId="1951932121">
    <w:abstractNumId w:val="20"/>
  </w:num>
  <w:num w:numId="25" w16cid:durableId="994336826">
    <w:abstractNumId w:val="12"/>
  </w:num>
  <w:num w:numId="26" w16cid:durableId="1123160890">
    <w:abstractNumId w:val="4"/>
  </w:num>
  <w:num w:numId="27" w16cid:durableId="1948193298">
    <w:abstractNumId w:val="1"/>
  </w:num>
  <w:num w:numId="28" w16cid:durableId="204300042">
    <w:abstractNumId w:val="19"/>
  </w:num>
  <w:num w:numId="29" w16cid:durableId="558125969">
    <w:abstractNumId w:val="3"/>
  </w:num>
  <w:num w:numId="30" w16cid:durableId="686829335">
    <w:abstractNumId w:val="8"/>
  </w:num>
  <w:num w:numId="31" w16cid:durableId="1065909306">
    <w:abstractNumId w:val="14"/>
  </w:num>
  <w:num w:numId="32" w16cid:durableId="1545946865">
    <w:abstractNumId w:val="29"/>
  </w:num>
  <w:num w:numId="33" w16cid:durableId="2092576834">
    <w:abstractNumId w:val="18"/>
  </w:num>
  <w:num w:numId="34" w16cid:durableId="1192914925">
    <w:abstractNumId w:val="6"/>
  </w:num>
  <w:num w:numId="35" w16cid:durableId="1163862190">
    <w:abstractNumId w:val="0"/>
  </w:num>
  <w:num w:numId="36" w16cid:durableId="1664100">
    <w:abstractNumId w:val="24"/>
  </w:num>
  <w:num w:numId="37" w16cid:durableId="1196818540">
    <w:abstractNumId w:val="7"/>
  </w:num>
  <w:num w:numId="38" w16cid:durableId="1230000203">
    <w:abstractNumId w:val="9"/>
  </w:num>
  <w:num w:numId="39" w16cid:durableId="5855783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EE4"/>
    <w:rsid w:val="00023450"/>
    <w:rsid w:val="00054F68"/>
    <w:rsid w:val="000716F6"/>
    <w:rsid w:val="00093D2B"/>
    <w:rsid w:val="000A4731"/>
    <w:rsid w:val="000A6FAF"/>
    <w:rsid w:val="000C1BC9"/>
    <w:rsid w:val="000F00FB"/>
    <w:rsid w:val="000F1865"/>
    <w:rsid w:val="001023EE"/>
    <w:rsid w:val="0012743B"/>
    <w:rsid w:val="00130FE3"/>
    <w:rsid w:val="00141B7D"/>
    <w:rsid w:val="00142F5E"/>
    <w:rsid w:val="00145D16"/>
    <w:rsid w:val="001535C4"/>
    <w:rsid w:val="00166C64"/>
    <w:rsid w:val="001728D0"/>
    <w:rsid w:val="0018101D"/>
    <w:rsid w:val="00183118"/>
    <w:rsid w:val="00184C07"/>
    <w:rsid w:val="00193762"/>
    <w:rsid w:val="00197DF8"/>
    <w:rsid w:val="001A50E8"/>
    <w:rsid w:val="001B3869"/>
    <w:rsid w:val="001B729F"/>
    <w:rsid w:val="001C4964"/>
    <w:rsid w:val="001E0A9A"/>
    <w:rsid w:val="001E2257"/>
    <w:rsid w:val="001F1BFA"/>
    <w:rsid w:val="001F24EB"/>
    <w:rsid w:val="00201219"/>
    <w:rsid w:val="002023BA"/>
    <w:rsid w:val="00210865"/>
    <w:rsid w:val="002118E6"/>
    <w:rsid w:val="0022176C"/>
    <w:rsid w:val="00222477"/>
    <w:rsid w:val="00223485"/>
    <w:rsid w:val="002250DF"/>
    <w:rsid w:val="00233BB5"/>
    <w:rsid w:val="00244C68"/>
    <w:rsid w:val="002666D4"/>
    <w:rsid w:val="00266C58"/>
    <w:rsid w:val="0027291C"/>
    <w:rsid w:val="00272EDF"/>
    <w:rsid w:val="00275605"/>
    <w:rsid w:val="00276487"/>
    <w:rsid w:val="00293BA6"/>
    <w:rsid w:val="0029501F"/>
    <w:rsid w:val="002A0147"/>
    <w:rsid w:val="002A4F43"/>
    <w:rsid w:val="002A68C2"/>
    <w:rsid w:val="002B6F3C"/>
    <w:rsid w:val="002C3E41"/>
    <w:rsid w:val="002D2835"/>
    <w:rsid w:val="002E0AC1"/>
    <w:rsid w:val="002E6A5C"/>
    <w:rsid w:val="00303E82"/>
    <w:rsid w:val="00306F19"/>
    <w:rsid w:val="00320D29"/>
    <w:rsid w:val="00327106"/>
    <w:rsid w:val="00335BCC"/>
    <w:rsid w:val="0035432B"/>
    <w:rsid w:val="00370C9F"/>
    <w:rsid w:val="00372CA6"/>
    <w:rsid w:val="00377728"/>
    <w:rsid w:val="00392FDD"/>
    <w:rsid w:val="003966D1"/>
    <w:rsid w:val="003A45B7"/>
    <w:rsid w:val="003B009B"/>
    <w:rsid w:val="003B574D"/>
    <w:rsid w:val="003C4FF9"/>
    <w:rsid w:val="003C5B75"/>
    <w:rsid w:val="003C64AA"/>
    <w:rsid w:val="003D555D"/>
    <w:rsid w:val="003E1162"/>
    <w:rsid w:val="003E4983"/>
    <w:rsid w:val="003E562F"/>
    <w:rsid w:val="003E66A0"/>
    <w:rsid w:val="003F27A8"/>
    <w:rsid w:val="00412E6A"/>
    <w:rsid w:val="00421CE0"/>
    <w:rsid w:val="00426EC2"/>
    <w:rsid w:val="00437D1D"/>
    <w:rsid w:val="0044136D"/>
    <w:rsid w:val="00454832"/>
    <w:rsid w:val="00456756"/>
    <w:rsid w:val="00456E82"/>
    <w:rsid w:val="00460F11"/>
    <w:rsid w:val="00461D1A"/>
    <w:rsid w:val="004758EF"/>
    <w:rsid w:val="0049505D"/>
    <w:rsid w:val="004A2A98"/>
    <w:rsid w:val="004B74C9"/>
    <w:rsid w:val="004C338B"/>
    <w:rsid w:val="004C3F40"/>
    <w:rsid w:val="004C534D"/>
    <w:rsid w:val="004C64D1"/>
    <w:rsid w:val="004D1013"/>
    <w:rsid w:val="004D6E6F"/>
    <w:rsid w:val="00503883"/>
    <w:rsid w:val="00511212"/>
    <w:rsid w:val="0051197E"/>
    <w:rsid w:val="005136A5"/>
    <w:rsid w:val="00515002"/>
    <w:rsid w:val="00527841"/>
    <w:rsid w:val="005318A0"/>
    <w:rsid w:val="005366D8"/>
    <w:rsid w:val="005416FE"/>
    <w:rsid w:val="00543DAE"/>
    <w:rsid w:val="005464C9"/>
    <w:rsid w:val="005811CB"/>
    <w:rsid w:val="005954C3"/>
    <w:rsid w:val="005A31EA"/>
    <w:rsid w:val="005B140A"/>
    <w:rsid w:val="005B5B7A"/>
    <w:rsid w:val="005B6893"/>
    <w:rsid w:val="005C2557"/>
    <w:rsid w:val="005C3312"/>
    <w:rsid w:val="005D0C42"/>
    <w:rsid w:val="005D1ABB"/>
    <w:rsid w:val="005D69A2"/>
    <w:rsid w:val="005E09EC"/>
    <w:rsid w:val="005E5D1B"/>
    <w:rsid w:val="005F2414"/>
    <w:rsid w:val="005F5822"/>
    <w:rsid w:val="00602CC3"/>
    <w:rsid w:val="00610C4D"/>
    <w:rsid w:val="0061587B"/>
    <w:rsid w:val="00644E4F"/>
    <w:rsid w:val="00662528"/>
    <w:rsid w:val="00664477"/>
    <w:rsid w:val="00664D4E"/>
    <w:rsid w:val="006672D6"/>
    <w:rsid w:val="0067514C"/>
    <w:rsid w:val="006846AA"/>
    <w:rsid w:val="0068506F"/>
    <w:rsid w:val="00690CEF"/>
    <w:rsid w:val="0069388D"/>
    <w:rsid w:val="006C561A"/>
    <w:rsid w:val="006C6764"/>
    <w:rsid w:val="006D099A"/>
    <w:rsid w:val="006D1761"/>
    <w:rsid w:val="006F254D"/>
    <w:rsid w:val="0070380A"/>
    <w:rsid w:val="00723A99"/>
    <w:rsid w:val="007323F4"/>
    <w:rsid w:val="007329F8"/>
    <w:rsid w:val="00734946"/>
    <w:rsid w:val="00737729"/>
    <w:rsid w:val="00737EA2"/>
    <w:rsid w:val="007417A0"/>
    <w:rsid w:val="00742C49"/>
    <w:rsid w:val="007440FE"/>
    <w:rsid w:val="00746D6E"/>
    <w:rsid w:val="00746FA7"/>
    <w:rsid w:val="00750031"/>
    <w:rsid w:val="007504D0"/>
    <w:rsid w:val="00763071"/>
    <w:rsid w:val="00763241"/>
    <w:rsid w:val="00764B55"/>
    <w:rsid w:val="00773A43"/>
    <w:rsid w:val="00784B1F"/>
    <w:rsid w:val="007A08A4"/>
    <w:rsid w:val="007A4EE7"/>
    <w:rsid w:val="007B2744"/>
    <w:rsid w:val="007B76AC"/>
    <w:rsid w:val="007D0AC1"/>
    <w:rsid w:val="007E2AF9"/>
    <w:rsid w:val="007E4085"/>
    <w:rsid w:val="007F3EF7"/>
    <w:rsid w:val="007F7727"/>
    <w:rsid w:val="00801A75"/>
    <w:rsid w:val="00803A5B"/>
    <w:rsid w:val="00812B5E"/>
    <w:rsid w:val="00821EDD"/>
    <w:rsid w:val="00823E59"/>
    <w:rsid w:val="00824859"/>
    <w:rsid w:val="00836384"/>
    <w:rsid w:val="00836FB8"/>
    <w:rsid w:val="00842951"/>
    <w:rsid w:val="008500B3"/>
    <w:rsid w:val="0086435B"/>
    <w:rsid w:val="00865409"/>
    <w:rsid w:val="00866362"/>
    <w:rsid w:val="008729FE"/>
    <w:rsid w:val="00874CA5"/>
    <w:rsid w:val="008770AF"/>
    <w:rsid w:val="0088089E"/>
    <w:rsid w:val="0088269A"/>
    <w:rsid w:val="00882DF9"/>
    <w:rsid w:val="00887B99"/>
    <w:rsid w:val="00890097"/>
    <w:rsid w:val="008A1F48"/>
    <w:rsid w:val="008A2F1C"/>
    <w:rsid w:val="008A7254"/>
    <w:rsid w:val="008B1842"/>
    <w:rsid w:val="008B42C5"/>
    <w:rsid w:val="008C1058"/>
    <w:rsid w:val="008C14FC"/>
    <w:rsid w:val="008C1E02"/>
    <w:rsid w:val="008C6902"/>
    <w:rsid w:val="008C6C5B"/>
    <w:rsid w:val="008D3A8F"/>
    <w:rsid w:val="008D4CE9"/>
    <w:rsid w:val="008E324A"/>
    <w:rsid w:val="008F7CED"/>
    <w:rsid w:val="00903EC4"/>
    <w:rsid w:val="0090627A"/>
    <w:rsid w:val="009111A9"/>
    <w:rsid w:val="00917984"/>
    <w:rsid w:val="00917B46"/>
    <w:rsid w:val="00923BD5"/>
    <w:rsid w:val="00925549"/>
    <w:rsid w:val="00937C71"/>
    <w:rsid w:val="00947BB1"/>
    <w:rsid w:val="009571DA"/>
    <w:rsid w:val="00964261"/>
    <w:rsid w:val="00964A1D"/>
    <w:rsid w:val="00967E61"/>
    <w:rsid w:val="00980574"/>
    <w:rsid w:val="00984700"/>
    <w:rsid w:val="00985F6E"/>
    <w:rsid w:val="0099388D"/>
    <w:rsid w:val="009964EC"/>
    <w:rsid w:val="009A2F8C"/>
    <w:rsid w:val="009B4BFA"/>
    <w:rsid w:val="009B58F7"/>
    <w:rsid w:val="009B7B85"/>
    <w:rsid w:val="009C008A"/>
    <w:rsid w:val="009D126B"/>
    <w:rsid w:val="009D136A"/>
    <w:rsid w:val="009D2F7D"/>
    <w:rsid w:val="009D3CC2"/>
    <w:rsid w:val="009E0401"/>
    <w:rsid w:val="009E6450"/>
    <w:rsid w:val="00A02577"/>
    <w:rsid w:val="00A044B1"/>
    <w:rsid w:val="00A063C3"/>
    <w:rsid w:val="00A159D5"/>
    <w:rsid w:val="00A20BD1"/>
    <w:rsid w:val="00A22471"/>
    <w:rsid w:val="00A246A3"/>
    <w:rsid w:val="00A27CB3"/>
    <w:rsid w:val="00A40E23"/>
    <w:rsid w:val="00A45D67"/>
    <w:rsid w:val="00A54AA0"/>
    <w:rsid w:val="00A61496"/>
    <w:rsid w:val="00A618BC"/>
    <w:rsid w:val="00A71A34"/>
    <w:rsid w:val="00A72547"/>
    <w:rsid w:val="00A73928"/>
    <w:rsid w:val="00A74045"/>
    <w:rsid w:val="00A8004D"/>
    <w:rsid w:val="00A86859"/>
    <w:rsid w:val="00A86ED4"/>
    <w:rsid w:val="00A90773"/>
    <w:rsid w:val="00A93419"/>
    <w:rsid w:val="00A96256"/>
    <w:rsid w:val="00AA0E8E"/>
    <w:rsid w:val="00AA431D"/>
    <w:rsid w:val="00AB6389"/>
    <w:rsid w:val="00AC5246"/>
    <w:rsid w:val="00AC5502"/>
    <w:rsid w:val="00AD3D27"/>
    <w:rsid w:val="00AD5613"/>
    <w:rsid w:val="00AD6506"/>
    <w:rsid w:val="00B047BD"/>
    <w:rsid w:val="00B11B03"/>
    <w:rsid w:val="00B30C2D"/>
    <w:rsid w:val="00B30F24"/>
    <w:rsid w:val="00B33119"/>
    <w:rsid w:val="00B343D2"/>
    <w:rsid w:val="00B47C1E"/>
    <w:rsid w:val="00B51D2C"/>
    <w:rsid w:val="00B563B0"/>
    <w:rsid w:val="00B5710C"/>
    <w:rsid w:val="00B64BE6"/>
    <w:rsid w:val="00B75903"/>
    <w:rsid w:val="00B93D5B"/>
    <w:rsid w:val="00BB4E9F"/>
    <w:rsid w:val="00C020E2"/>
    <w:rsid w:val="00C0395E"/>
    <w:rsid w:val="00C0649D"/>
    <w:rsid w:val="00C06ACC"/>
    <w:rsid w:val="00C106F1"/>
    <w:rsid w:val="00C23EA0"/>
    <w:rsid w:val="00C27D7D"/>
    <w:rsid w:val="00C35833"/>
    <w:rsid w:val="00C573DE"/>
    <w:rsid w:val="00C600C9"/>
    <w:rsid w:val="00C61031"/>
    <w:rsid w:val="00C64304"/>
    <w:rsid w:val="00C704E3"/>
    <w:rsid w:val="00C732C1"/>
    <w:rsid w:val="00C81332"/>
    <w:rsid w:val="00C820A9"/>
    <w:rsid w:val="00C82408"/>
    <w:rsid w:val="00C83EBE"/>
    <w:rsid w:val="00C85408"/>
    <w:rsid w:val="00C854F9"/>
    <w:rsid w:val="00C862E6"/>
    <w:rsid w:val="00C956AE"/>
    <w:rsid w:val="00CA1E33"/>
    <w:rsid w:val="00CB3D20"/>
    <w:rsid w:val="00CB41B3"/>
    <w:rsid w:val="00CB4DCD"/>
    <w:rsid w:val="00CB7F42"/>
    <w:rsid w:val="00CC3C2A"/>
    <w:rsid w:val="00CC608B"/>
    <w:rsid w:val="00CC70D0"/>
    <w:rsid w:val="00CD17B2"/>
    <w:rsid w:val="00CD2F11"/>
    <w:rsid w:val="00CE3707"/>
    <w:rsid w:val="00CE78B2"/>
    <w:rsid w:val="00CF0B7B"/>
    <w:rsid w:val="00CF1413"/>
    <w:rsid w:val="00CF64B7"/>
    <w:rsid w:val="00D0160F"/>
    <w:rsid w:val="00D1145E"/>
    <w:rsid w:val="00D13FFD"/>
    <w:rsid w:val="00D14981"/>
    <w:rsid w:val="00D1553C"/>
    <w:rsid w:val="00D30E7F"/>
    <w:rsid w:val="00D51EB9"/>
    <w:rsid w:val="00D6362B"/>
    <w:rsid w:val="00D65CE0"/>
    <w:rsid w:val="00D73FBD"/>
    <w:rsid w:val="00D751A0"/>
    <w:rsid w:val="00D83019"/>
    <w:rsid w:val="00D84034"/>
    <w:rsid w:val="00D90083"/>
    <w:rsid w:val="00D905EA"/>
    <w:rsid w:val="00D9162B"/>
    <w:rsid w:val="00D96FB7"/>
    <w:rsid w:val="00DA5678"/>
    <w:rsid w:val="00DA6211"/>
    <w:rsid w:val="00DB4288"/>
    <w:rsid w:val="00DB7470"/>
    <w:rsid w:val="00DC3508"/>
    <w:rsid w:val="00DC3C7C"/>
    <w:rsid w:val="00DC7FCA"/>
    <w:rsid w:val="00DD292E"/>
    <w:rsid w:val="00DD2EE2"/>
    <w:rsid w:val="00DE7C4B"/>
    <w:rsid w:val="00E0152A"/>
    <w:rsid w:val="00E46CC7"/>
    <w:rsid w:val="00E47961"/>
    <w:rsid w:val="00E621ED"/>
    <w:rsid w:val="00E66575"/>
    <w:rsid w:val="00E74095"/>
    <w:rsid w:val="00E83E39"/>
    <w:rsid w:val="00E853FE"/>
    <w:rsid w:val="00E92336"/>
    <w:rsid w:val="00E94734"/>
    <w:rsid w:val="00E976F6"/>
    <w:rsid w:val="00EA01A6"/>
    <w:rsid w:val="00EA0C3E"/>
    <w:rsid w:val="00EB4031"/>
    <w:rsid w:val="00EC24D3"/>
    <w:rsid w:val="00ED7B28"/>
    <w:rsid w:val="00EE46CA"/>
    <w:rsid w:val="00EF77C2"/>
    <w:rsid w:val="00EF7B79"/>
    <w:rsid w:val="00F00F5A"/>
    <w:rsid w:val="00F011AD"/>
    <w:rsid w:val="00F07432"/>
    <w:rsid w:val="00F144FC"/>
    <w:rsid w:val="00F158D6"/>
    <w:rsid w:val="00F34034"/>
    <w:rsid w:val="00F4194B"/>
    <w:rsid w:val="00F46C4A"/>
    <w:rsid w:val="00F4741A"/>
    <w:rsid w:val="00F561E8"/>
    <w:rsid w:val="00F6070F"/>
    <w:rsid w:val="00F609B1"/>
    <w:rsid w:val="00F76EB6"/>
    <w:rsid w:val="00F968FC"/>
    <w:rsid w:val="00F9702F"/>
    <w:rsid w:val="00FA3571"/>
    <w:rsid w:val="00FA3994"/>
    <w:rsid w:val="00FB117B"/>
    <w:rsid w:val="00FB5846"/>
    <w:rsid w:val="00FC66A1"/>
    <w:rsid w:val="00FF16CD"/>
    <w:rsid w:val="00FF3616"/>
    <w:rsid w:val="00FF3E59"/>
    <w:rsid w:val="013BE583"/>
    <w:rsid w:val="01AAE90C"/>
    <w:rsid w:val="022CF66F"/>
    <w:rsid w:val="05880262"/>
    <w:rsid w:val="05DCA083"/>
    <w:rsid w:val="089E1610"/>
    <w:rsid w:val="0BD3651E"/>
    <w:rsid w:val="0BDEE33F"/>
    <w:rsid w:val="0C031D53"/>
    <w:rsid w:val="0D9EA034"/>
    <w:rsid w:val="0F1A5831"/>
    <w:rsid w:val="0F5F2419"/>
    <w:rsid w:val="1041F137"/>
    <w:rsid w:val="116972A6"/>
    <w:rsid w:val="1189DDA8"/>
    <w:rsid w:val="12930BB6"/>
    <w:rsid w:val="1331915F"/>
    <w:rsid w:val="160956C0"/>
    <w:rsid w:val="1632FD50"/>
    <w:rsid w:val="16E448D8"/>
    <w:rsid w:val="175C2071"/>
    <w:rsid w:val="1765E742"/>
    <w:rsid w:val="1B7C37A8"/>
    <w:rsid w:val="1C1A47B3"/>
    <w:rsid w:val="1C36A4F0"/>
    <w:rsid w:val="1D1A1673"/>
    <w:rsid w:val="1E740A22"/>
    <w:rsid w:val="1FD41EED"/>
    <w:rsid w:val="209BAC99"/>
    <w:rsid w:val="2216E0C7"/>
    <w:rsid w:val="2406FDC5"/>
    <w:rsid w:val="251A2178"/>
    <w:rsid w:val="25A83192"/>
    <w:rsid w:val="265577DB"/>
    <w:rsid w:val="28ED1800"/>
    <w:rsid w:val="2A5857C1"/>
    <w:rsid w:val="2B137D40"/>
    <w:rsid w:val="2F06F5F6"/>
    <w:rsid w:val="2F9F6F7D"/>
    <w:rsid w:val="32037C0A"/>
    <w:rsid w:val="32A592B2"/>
    <w:rsid w:val="33008871"/>
    <w:rsid w:val="334C0560"/>
    <w:rsid w:val="33662D32"/>
    <w:rsid w:val="34067DCE"/>
    <w:rsid w:val="342BE578"/>
    <w:rsid w:val="34C17FB2"/>
    <w:rsid w:val="34FA6848"/>
    <w:rsid w:val="37DD7D19"/>
    <w:rsid w:val="39F812F7"/>
    <w:rsid w:val="3A78F85A"/>
    <w:rsid w:val="3C2BBDE0"/>
    <w:rsid w:val="3C496F21"/>
    <w:rsid w:val="3CF81E5B"/>
    <w:rsid w:val="3DAF983C"/>
    <w:rsid w:val="4160BF8B"/>
    <w:rsid w:val="416109C4"/>
    <w:rsid w:val="42651A44"/>
    <w:rsid w:val="42A669C6"/>
    <w:rsid w:val="44BB24E0"/>
    <w:rsid w:val="45697172"/>
    <w:rsid w:val="4617B33C"/>
    <w:rsid w:val="47620095"/>
    <w:rsid w:val="4945B795"/>
    <w:rsid w:val="4AC8D419"/>
    <w:rsid w:val="4C0676AF"/>
    <w:rsid w:val="4DB03C22"/>
    <w:rsid w:val="4E46179E"/>
    <w:rsid w:val="50AD56EB"/>
    <w:rsid w:val="51184EB9"/>
    <w:rsid w:val="51254723"/>
    <w:rsid w:val="5131D611"/>
    <w:rsid w:val="525FCEC1"/>
    <w:rsid w:val="526C83F7"/>
    <w:rsid w:val="53B0119E"/>
    <w:rsid w:val="53C173EC"/>
    <w:rsid w:val="54152BEE"/>
    <w:rsid w:val="544CEFAD"/>
    <w:rsid w:val="573FE5DA"/>
    <w:rsid w:val="58EB1305"/>
    <w:rsid w:val="5916DCB4"/>
    <w:rsid w:val="5A5CAD67"/>
    <w:rsid w:val="5BC154B4"/>
    <w:rsid w:val="5CCFDB0C"/>
    <w:rsid w:val="5EFFAFED"/>
    <w:rsid w:val="5F4FFC40"/>
    <w:rsid w:val="5FFF5BF8"/>
    <w:rsid w:val="60414DDB"/>
    <w:rsid w:val="60F35F34"/>
    <w:rsid w:val="61579FF4"/>
    <w:rsid w:val="6605D86F"/>
    <w:rsid w:val="67261322"/>
    <w:rsid w:val="67B8CD31"/>
    <w:rsid w:val="690719E6"/>
    <w:rsid w:val="69DC3360"/>
    <w:rsid w:val="6CD1EE47"/>
    <w:rsid w:val="71E49E7C"/>
    <w:rsid w:val="726E10B0"/>
    <w:rsid w:val="729B8803"/>
    <w:rsid w:val="7494C849"/>
    <w:rsid w:val="77636460"/>
    <w:rsid w:val="77C95920"/>
    <w:rsid w:val="794A9315"/>
    <w:rsid w:val="7964E15E"/>
    <w:rsid w:val="7AB3C6BB"/>
    <w:rsid w:val="7B813580"/>
    <w:rsid w:val="7C453512"/>
    <w:rsid w:val="7D342E4A"/>
    <w:rsid w:val="7D380CBA"/>
    <w:rsid w:val="7DC7ED87"/>
    <w:rsid w:val="7F26D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78D51"/>
  <w15:chartTrackingRefBased/>
  <w15:docId w15:val="{5B8D1D62-52FD-4BC8-AC11-844976D7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komente">
    <w:name w:val="annotation text"/>
    <w:basedOn w:val="Normln"/>
    <w:link w:val="TextkomenteChar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Arial" w:hAnsi="Arial" w:cs="Arial"/>
      <w:lang w:eastAsia="en-US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styleId="Sledovanodkaz">
    <w:name w:val="FollowedHyperlink"/>
    <w:basedOn w:val="Standardnpsmoodstavce"/>
    <w:rsid w:val="00CC70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2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150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5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4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1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2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13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535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957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243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87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customXml/itemProps2.xml><?xml version="1.0" encoding="utf-8"?>
<ds:datastoreItem xmlns:ds="http://schemas.openxmlformats.org/officeDocument/2006/customXml" ds:itemID="{3E85BA1C-77FB-495B-8624-8B29B0319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papír_NPI_sablona.dotx</Template>
  <TotalTime>1</TotalTime>
  <Pages>2</Pages>
  <Words>554</Words>
  <Characters>3273</Characters>
  <Application>Microsoft Office Word</Application>
  <DocSecurity>0</DocSecurity>
  <Lines>27</Lines>
  <Paragraphs>7</Paragraphs>
  <ScaleCrop>false</ScaleCrop>
  <Company>NUOV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Franc Daniel</cp:lastModifiedBy>
  <cp:revision>231</cp:revision>
  <cp:lastPrinted>2025-01-16T06:02:00Z</cp:lastPrinted>
  <dcterms:created xsi:type="dcterms:W3CDTF">2025-02-28T05:14:00Z</dcterms:created>
  <dcterms:modified xsi:type="dcterms:W3CDTF">2025-08-16T13:35:00Z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  <property fmtid="{D5CDD505-2E9C-101B-9397-08002B2CF9AE}" pid="4" name="Order">
    <vt:r8>228900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