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70B" w:rsidRDefault="00FC5CD7">
      <w:pPr>
        <w:pStyle w:val="Podnadpis"/>
        <w:spacing w:before="0" w:line="240" w:lineRule="auto"/>
        <w:rPr>
          <w:b w:val="0"/>
          <w:i w:val="0"/>
          <w:smallCaps/>
          <w:color w:val="063C65"/>
          <w:sz w:val="32"/>
          <w:szCs w:val="32"/>
        </w:rPr>
      </w:pPr>
      <w:bookmarkStart w:id="0" w:name="_heading=h.vupgfg5ad48i" w:colFirst="0" w:colLast="0"/>
      <w:bookmarkEnd w:id="0"/>
      <w:r>
        <w:rPr>
          <w:b w:val="0"/>
          <w:i w:val="0"/>
          <w:smallCaps/>
          <w:color w:val="063C65"/>
          <w:sz w:val="32"/>
          <w:szCs w:val="32"/>
        </w:rPr>
        <w:t>V EVIDENCI DAT NASTAVUJE ZOBRAZENÍ DAT A POUŽÍVÁ FUNKCE PRO AUTOMATICKÉ ZPRACOVÁNÍ DAT S CÍLEM ŘEŠIT POTŘEBY UŽIVATELŮ</w:t>
      </w:r>
    </w:p>
    <w:p w:rsidR="00CC770B" w:rsidRDefault="00FC5CD7">
      <w:pPr>
        <w:pStyle w:val="Podnadpis"/>
      </w:pPr>
      <w:r>
        <w:t>INF-INF-001-ZV9-010</w:t>
      </w:r>
    </w:p>
    <w:p w:rsidR="00CC770B" w:rsidRDefault="00FC5CD7">
      <w:r>
        <w:t>Úloha:</w:t>
      </w:r>
    </w:p>
    <w:p w:rsidR="00CC770B" w:rsidRDefault="00FC5CD7">
      <w:pPr>
        <w:pStyle w:val="Nadpis2"/>
      </w:pPr>
      <w:r>
        <w:t>Příšerky – automatické zpracování dat</w:t>
      </w:r>
    </w:p>
    <w:p w:rsidR="00CC770B" w:rsidRDefault="00FC5CD7">
      <w:pPr>
        <w:pStyle w:val="Nadpis1"/>
      </w:pPr>
      <w:r>
        <w:t>Indikátory výkonu žáka na optimální úrovni</w:t>
      </w:r>
    </w:p>
    <w:p w:rsidR="00772A3B" w:rsidRDefault="00FC5CD7" w:rsidP="00772A3B">
      <w:pPr>
        <w:pStyle w:val="Odstavecseseznamem"/>
        <w:numPr>
          <w:ilvl w:val="0"/>
          <w:numId w:val="3"/>
        </w:numPr>
      </w:pPr>
      <w:r w:rsidRPr="00772A3B">
        <w:t xml:space="preserve">orientuje </w:t>
      </w:r>
      <w:r w:rsidR="00772A3B">
        <w:t xml:space="preserve">se </w:t>
      </w:r>
      <w:r w:rsidRPr="00772A3B">
        <w:t>v získaných datech, čte je a interpretuje</w:t>
      </w:r>
    </w:p>
    <w:p w:rsidR="00772A3B" w:rsidRDefault="00772A3B" w:rsidP="00772A3B">
      <w:pPr>
        <w:pStyle w:val="Odstavecseseznamem"/>
        <w:numPr>
          <w:ilvl w:val="0"/>
          <w:numId w:val="3"/>
        </w:numPr>
      </w:pPr>
      <w:r>
        <w:t>p</w:t>
      </w:r>
      <w:r w:rsidR="00FC5CD7" w:rsidRPr="00772A3B">
        <w:t>omocí řazení, filtrování a dalších funkcí získává z</w:t>
      </w:r>
      <w:r w:rsidR="00FC5CD7" w:rsidRPr="00772A3B">
        <w:t> </w:t>
      </w:r>
      <w:r w:rsidR="00FC5CD7" w:rsidRPr="00772A3B">
        <w:t>dat informace, které jsou odpovědí na položenou otázku</w:t>
      </w:r>
    </w:p>
    <w:p w:rsidR="00CC770B" w:rsidRPr="00772A3B" w:rsidRDefault="00772A3B" w:rsidP="00772A3B">
      <w:pPr>
        <w:pStyle w:val="Odstavecseseznamem"/>
        <w:numPr>
          <w:ilvl w:val="0"/>
          <w:numId w:val="3"/>
        </w:numPr>
      </w:pPr>
      <w:bookmarkStart w:id="1" w:name="_GoBack"/>
      <w:bookmarkEnd w:id="1"/>
      <w:r>
        <w:t>t</w:t>
      </w:r>
      <w:r w:rsidR="00FC5CD7" w:rsidRPr="00772A3B">
        <w:t>yto informace vizualizuje a prezentuje srozumitelně pro ostatní</w:t>
      </w:r>
    </w:p>
    <w:p w:rsidR="00CC770B" w:rsidRDefault="00FC5CD7">
      <w:pPr>
        <w:pStyle w:val="Nadpis1"/>
        <w:jc w:val="both"/>
      </w:pPr>
      <w:r>
        <w:t>Z</w:t>
      </w:r>
      <w:r>
        <w:t>adání úlohy</w:t>
      </w:r>
    </w:p>
    <w:p w:rsidR="00CC770B" w:rsidRDefault="00FC5CD7">
      <w:bookmarkStart w:id="2" w:name="_heading=h.gh42hb1kd2su" w:colFirst="0" w:colLast="0"/>
      <w:bookmarkEnd w:id="2"/>
      <w:r>
        <w:t>Vypisuj</w:t>
      </w:r>
      <w:r>
        <w:t>eme casting na film s příšerkami. Máme galerii příšerek a potřebujeme z tabulky dat o příšerkách stanovit, kolik příšerek z naší galerie splňuje požadavky a můžeme je pozvat na casting. Potřebujeme hnědou příšerku s vlasy, vousy, jedním okem a čtvercovým t</w:t>
      </w:r>
      <w:r>
        <w:t>varem nohou.</w:t>
      </w:r>
    </w:p>
    <w:p w:rsidR="00CC770B" w:rsidRDefault="00FC5CD7">
      <w:r>
        <w:t>Analyzujte data a navrhněte způsob automatického zpracování dat. Prezentujte výsledek zpracování dat.</w:t>
      </w:r>
    </w:p>
    <w:p w:rsidR="00CC770B" w:rsidRDefault="00CC770B"/>
    <w:p w:rsidR="00CC770B" w:rsidRDefault="00FC5CD7">
      <w:pPr>
        <w:pBdr>
          <w:top w:val="nil"/>
          <w:left w:val="nil"/>
          <w:bottom w:val="nil"/>
          <w:right w:val="nil"/>
          <w:between w:val="nil"/>
        </w:pBdr>
        <w:spacing w:before="0"/>
        <w:ind w:left="1068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3645535" cy="5521325"/>
            <wp:effectExtent l="0" t="0" r="0" b="0"/>
            <wp:wrapTopAndBottom distT="0" distB="0"/>
            <wp:docPr id="50" name="image16.png" descr="C:\Users\polacek\AppData\Local\Temp\d41e027f-221c-417b-bc67-89700a83067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C:\Users\polacek\AppData\Local\Temp\d41e027f-221c-417b-bc67-89700a83067f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5535" cy="5521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770B" w:rsidRDefault="00CC770B">
      <w:pPr>
        <w:pBdr>
          <w:top w:val="nil"/>
          <w:left w:val="nil"/>
          <w:bottom w:val="nil"/>
          <w:right w:val="nil"/>
          <w:between w:val="nil"/>
        </w:pBdr>
        <w:spacing w:before="0"/>
        <w:ind w:left="708"/>
        <w:jc w:val="both"/>
      </w:pPr>
    </w:p>
    <w:p w:rsidR="00CC770B" w:rsidRDefault="00FC5CD7">
      <w:pPr>
        <w:pStyle w:val="Nadpis1"/>
      </w:pPr>
      <w:bookmarkStart w:id="3" w:name="_heading=h.gjdgxs" w:colFirst="0" w:colLast="0"/>
      <w:bookmarkEnd w:id="3"/>
      <w:r>
        <w:t>Ukázka řešení</w:t>
      </w:r>
    </w:p>
    <w:p w:rsidR="00CC770B" w:rsidRDefault="00FC5C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  <w:r>
        <w:rPr>
          <w:rFonts w:ascii="Calibri" w:hAnsi="Calibri"/>
          <w:color w:val="000000"/>
        </w:rPr>
        <w:t xml:space="preserve">Žáci mají z obrázků v tabulce vytvořenou tabulku vlastností jednotlivých příšerek – tvar těla, tvar nožiček, vlasy, počet očí, knírek, ústa, uši. Celkem je to 8 znaků. </w:t>
      </w:r>
    </w:p>
    <w:p w:rsidR="00CC770B" w:rsidRDefault="00CC770B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:rsidR="00CC770B" w:rsidRDefault="00FC5CD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lastRenderedPageBreak/>
        <w:drawing>
          <wp:inline distT="0" distB="0" distL="0" distR="0">
            <wp:extent cx="5822243" cy="4263328"/>
            <wp:effectExtent l="0" t="0" r="0" b="0"/>
            <wp:docPr id="36" name="image2.png" descr="C:\Users\polacek\AppData\Local\Temp\b35a9922-1696-48ea-b0ea-34a255fadc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polacek\AppData\Local\Temp\b35a9922-1696-48ea-b0ea-34a255fadc1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2243" cy="42633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770B" w:rsidRDefault="00CC770B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</w:p>
    <w:p w:rsidR="00CC770B" w:rsidRDefault="00FC5C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rFonts w:ascii="Calibri" w:hAnsi="Calibri"/>
          <w:color w:val="000000"/>
        </w:rPr>
        <w:t xml:space="preserve">Žáci přemění tabulku na oficiální </w:t>
      </w:r>
      <w:proofErr w:type="spellStart"/>
      <w:r>
        <w:rPr>
          <w:rFonts w:ascii="Calibri" w:hAnsi="Calibri"/>
          <w:color w:val="000000"/>
        </w:rPr>
        <w:t>excelovou</w:t>
      </w:r>
      <w:proofErr w:type="spellEnd"/>
      <w:r>
        <w:rPr>
          <w:rFonts w:ascii="Calibri" w:hAnsi="Calibri"/>
          <w:color w:val="000000"/>
        </w:rPr>
        <w:t xml:space="preserve"> tabulku. </w:t>
      </w:r>
    </w:p>
    <w:p w:rsidR="00CC770B" w:rsidRDefault="00FC5CD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3590925" cy="2000250"/>
            <wp:effectExtent l="0" t="0" r="0" b="0"/>
            <wp:docPr id="35" name="image1.png" descr="C:\Users\polacek\AppData\Local\Temp\042f287d-4427-4b90-a312-251acce0736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polacek\AppData\Local\Temp\042f287d-4427-4b90-a312-251acce0736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000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770B" w:rsidRDefault="00FC5CD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lastRenderedPageBreak/>
        <w:drawing>
          <wp:inline distT="0" distB="0" distL="0" distR="0">
            <wp:extent cx="6551930" cy="4592820"/>
            <wp:effectExtent l="0" t="0" r="0" b="0"/>
            <wp:docPr id="38" name="image4.png" descr="C:\Users\polacek\AppData\Local\Temp\889cbd55-303a-4cf0-b47e-cac311dbe58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polacek\AppData\Local\Temp\889cbd55-303a-4cf0-b47e-cac311dbe58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4592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770B" w:rsidRDefault="00CC770B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</w:p>
    <w:p w:rsidR="00CC770B" w:rsidRDefault="00FC5C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rFonts w:ascii="Calibri" w:hAnsi="Calibri"/>
          <w:color w:val="000000"/>
        </w:rPr>
        <w:t>Žáci definují způsob automatického zpracování dat – vytvoření formuláře.</w:t>
      </w:r>
    </w:p>
    <w:p w:rsidR="00CC770B" w:rsidRDefault="00CC770B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</w:p>
    <w:p w:rsidR="00CC770B" w:rsidRDefault="00FC5C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rFonts w:ascii="Calibri" w:hAnsi="Calibri"/>
          <w:color w:val="000000"/>
        </w:rPr>
        <w:t xml:space="preserve"> Vytvoření formuláře:</w:t>
      </w:r>
    </w:p>
    <w:p w:rsidR="00CC770B" w:rsidRDefault="00CC770B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="Calibri" w:hAnsi="Calibri"/>
          <w:color w:val="000000"/>
        </w:rPr>
      </w:pPr>
    </w:p>
    <w:p w:rsidR="00CC770B" w:rsidRDefault="00FC5CD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Na liště Pás karet kliknutím pravým tlačítkem myši rozbalí nabídku. Zde vyberou Přizpůsobení pásu nástrojů Rychlý přístup. </w:t>
      </w:r>
    </w:p>
    <w:p w:rsidR="00CC770B" w:rsidRDefault="00FC5CD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4670873" cy="3418207"/>
            <wp:effectExtent l="0" t="0" r="0" b="0"/>
            <wp:docPr id="37" name="image3.png" descr="C:\Users\polacek\AppData\Local\Temp\4ea63a2b-a4a9-44b4-8789-97b4fa50ed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polacek\AppData\Local\Temp\4ea63a2b-a4a9-44b4-8789-97b4fa50ed4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0873" cy="3418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770B" w:rsidRDefault="00CC770B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</w:p>
    <w:p w:rsidR="00CC770B" w:rsidRDefault="00FC5CD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 horní části zvolí všechny přík</w:t>
      </w:r>
      <w:r>
        <w:rPr>
          <w:rFonts w:ascii="Calibri" w:hAnsi="Calibri"/>
          <w:color w:val="000000"/>
        </w:rPr>
        <w:t>azy.</w:t>
      </w:r>
    </w:p>
    <w:p w:rsidR="00CC770B" w:rsidRDefault="00FC5CD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3171825" cy="1628775"/>
            <wp:effectExtent l="0" t="0" r="0" b="0"/>
            <wp:docPr id="40" name="image6.png" descr="C:\Users\polacek\AppData\Local\Temp\23768c98-4098-4907-95bd-aae7191c544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C:\Users\polacek\AppData\Local\Temp\23768c98-4098-4907-95bd-aae7191c544c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62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770B" w:rsidRDefault="00FC5CD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Vyberou Formulář a dají přidat do panelu nástrojů Rychlý přístup.</w:t>
      </w:r>
    </w:p>
    <w:p w:rsidR="00CC770B" w:rsidRDefault="00FC5CD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6467475" cy="3638550"/>
            <wp:effectExtent l="0" t="0" r="0" b="0"/>
            <wp:docPr id="39" name="image5.png" descr="C:\Users\polacek\AppData\Local\Temp\a4f168cf-a0a3-4cb9-8527-3cb8292a1d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:\Users\polacek\AppData\Local\Temp\a4f168cf-a0a3-4cb9-8527-3cb8292a1d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3638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770B" w:rsidRDefault="00CC770B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</w:p>
    <w:p w:rsidR="00CC770B" w:rsidRDefault="00FC5CD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6448425" cy="3524250"/>
            <wp:effectExtent l="0" t="0" r="0" b="0"/>
            <wp:docPr id="42" name="image8.png" descr="C:\Users\polacek\AppData\Local\Temp\4c05156a-8c03-42e6-a62c-5a14205e958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C:\Users\polacek\AppData\Local\Temp\4c05156a-8c03-42e6-a62c-5a14205e958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524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770B" w:rsidRDefault="00CC770B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</w:p>
    <w:p w:rsidR="00CC770B" w:rsidRDefault="00FC5CD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 panelu nástrojů Rychlý přístup se objeví ikona označující Formulář.</w:t>
      </w:r>
    </w:p>
    <w:p w:rsidR="00CC770B" w:rsidRDefault="00FC5CD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3000375" cy="2162175"/>
            <wp:effectExtent l="0" t="0" r="0" b="0"/>
            <wp:docPr id="41" name="image7.png" descr="C:\Users\polacek\AppData\Local\Temp\41908a31-8216-4505-acad-b3210e7a48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C:\Users\polacek\AppData\Local\Temp\41908a31-8216-4505-acad-b3210e7a484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162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1460500</wp:posOffset>
                </wp:positionV>
                <wp:extent cx="358775" cy="1016000"/>
                <wp:effectExtent l="0" t="0" r="0" b="0"/>
                <wp:wrapNone/>
                <wp:docPr id="34" name="Šipka: nahor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284700"/>
                          <a:ext cx="333375" cy="9906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 w="25400" cap="flat" cmpd="sng">
                          <a:solidFill>
                            <a:srgbClr val="384B9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C770B" w:rsidRDefault="00CC770B">
                            <w:pPr>
                              <w:spacing w:before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: nahoru 34" o:spid="_x0000_s1026" type="#_x0000_t68" style="position:absolute;left:0;text-align:left;margin-left:154pt;margin-top:115pt;width:28.25pt;height:8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ENWwIAAMQEAAAOAAAAZHJzL2Uyb0RvYy54bWysVNtu2zAMfR+wfxD0vtrOpU2COkXXrMOA&#10;YgvQ7QMYSY616TZJiZO/2c/0v0bJXptuBQYM84NCRvThIQ/py6uDVmQvfJDW1LQ6KykRhlkuzbam&#10;Xz7fvplREiIYDsoaUdOjCPRq+frVZecWYmRbq7jwBEFMWHSupm2MblEUgbVCQzizThi8bKzXENH1&#10;24J76BBdq2JUludFZz133jIRAv676i/pMuM3jWDxU9MEEYmqKXKL+fT53KSzWF7CYuvBtZINNOAf&#10;WGiQBpM+Qq0gAtl5+QeUlszbYJt4xqwubNNIJnINWE1V/lbNfQtO5FqwOcE9tin8P1j2cb/2RPKa&#10;jieUGNCo0cMP6b7BAr3W+h3BC+xS58ICg+/d2g9eQDOVfGi8Tr9YDDnUdFpdzMfVmJIjYo5mk4ty&#10;6LI4RMIwYIzPxZQShgHzeXne3xdPQM6H+F5YTZJR05279t52ub2wvwsx95kPZIF/rShptELZ9qDI&#10;tMRnkPUkZvRiDCYdENH6lTbBB6skv5VKZScNo7hRnmCCmgJjwsQq5cC3nkUqQ7qajqYTpEAY4Dw3&#10;CiKa2mGHg9nmIp69Evx28wg9nk3ezl9ETuRWENqeQkboi/R2Z3ie4lYAf2c4iUeHIhpcN5rYBE2J&#10;EricaOS4CFL9PQ5LUwYrTLr3SicrHjaHQf6N5UccneDYrURydxDiGjyqgHJ0uFCY8PsOPJJQHwxO&#10;7LyajFD1eOr4U2dz6oBhOHw1ZdFT0js3Me9tUsTY6120jYxJg8SrJzM4uCpZmmGt0y6e+jnq6eOz&#10;/AkAAP//AwBQSwMEFAAGAAgAAAAhAOAhKIzeAAAACwEAAA8AAABkcnMvZG93bnJldi54bWxMj0FP&#10;wzAMhe9I/IfISNxYwgpjlKYTTJqQuK1j2tVrQ1uROFWSbt2/x5zg9mw/PX+vWE3OipMJsfek4X6m&#10;QBiqfdNTq+Fzt7lbgogJqUHryWi4mAir8vqqwLzxZ9qaU5VawSEUc9TQpTTkUsa6Mw7jzA+G+Pbl&#10;g8PEY2hlE/DM4c7KuVIL6bAn/tDhYNadqb+r0WnwH2GHb++HarPe7ke0MXu6BNL69mZ6fQGRzJT+&#10;zPCLz+hQMtPRj9REYTVkasldkoZ5pliwI1s8PII4snjmjSwL+b9D+QMAAP//AwBQSwECLQAUAAYA&#10;CAAAACEAtoM4kv4AAADhAQAAEwAAAAAAAAAAAAAAAAAAAAAAW0NvbnRlbnRfVHlwZXNdLnhtbFBL&#10;AQItABQABgAIAAAAIQA4/SH/1gAAAJQBAAALAAAAAAAAAAAAAAAAAC8BAABfcmVscy8ucmVsc1BL&#10;AQItABQABgAIAAAAIQBOWyENWwIAAMQEAAAOAAAAAAAAAAAAAAAAAC4CAABkcnMvZTJvRG9jLnht&#10;bFBLAQItABQABgAIAAAAIQDgISiM3gAAAAsBAAAPAAAAAAAAAAAAAAAAALUEAABkcnMvZG93bnJl&#10;di54bWxQSwUGAAAAAAQABADzAAAAwAUAAAAA&#10;" adj="3635" fillcolor="#4e67c8 [3204]" strokecolor="#384b91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CC770B" w:rsidRDefault="00CC770B">
                      <w:pPr>
                        <w:spacing w:before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CC770B" w:rsidRDefault="00CC770B"/>
    <w:p w:rsidR="00CC770B" w:rsidRDefault="00CC770B"/>
    <w:p w:rsidR="00CC770B" w:rsidRDefault="00FC5CD7">
      <w:r>
        <w:t>Kliknutím na ikonu se otevře nabídka Formuláře.</w:t>
      </w:r>
    </w:p>
    <w:p w:rsidR="00CC770B" w:rsidRDefault="00FC5CD7">
      <w:r>
        <w:rPr>
          <w:noProof/>
        </w:rPr>
        <w:drawing>
          <wp:inline distT="0" distB="0" distL="0" distR="0">
            <wp:extent cx="2966939" cy="2580253"/>
            <wp:effectExtent l="0" t="0" r="0" b="0"/>
            <wp:docPr id="45" name="image11.png" descr="C:\Users\polacek\AppData\Local\Temp\d919e01b-f970-4761-827f-00224d8147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C:\Users\polacek\AppData\Local\Temp\d919e01b-f970-4761-827f-00224d814700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6939" cy="25802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770B" w:rsidRDefault="00FC5CD7">
      <w:r>
        <w:t>Vše je nyní připraveno na automatické zpracování požadavku.</w:t>
      </w:r>
    </w:p>
    <w:p w:rsidR="00CC770B" w:rsidRDefault="00FC5CD7">
      <w:r>
        <w:t>Žáci kliknou na Kritéria. Otevře se prázdný formulář, do kterého vyplní požadavky castingu.</w:t>
      </w:r>
    </w:p>
    <w:p w:rsidR="00CC770B" w:rsidRDefault="00FC5CD7">
      <w:r>
        <w:t xml:space="preserve">      </w:t>
      </w:r>
    </w:p>
    <w:p w:rsidR="00CC770B" w:rsidRDefault="00FC5CD7">
      <w:r>
        <w:t xml:space="preserve">    </w:t>
      </w:r>
      <w:r>
        <w:rPr>
          <w:noProof/>
        </w:rPr>
        <w:drawing>
          <wp:inline distT="0" distB="0" distL="0" distR="0">
            <wp:extent cx="2379242" cy="2585206"/>
            <wp:effectExtent l="0" t="0" r="0" b="0"/>
            <wp:docPr id="43" name="image9.png" descr="C:\Users\polacek\AppData\Local\Temp\4759beec-b3cc-4829-ad2f-d68af2bbe5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C:\Users\polacek\AppData\Local\Temp\4759beec-b3cc-4829-ad2f-d68af2bbe521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242" cy="25852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770B" w:rsidRDefault="00FC5CD7">
      <w:r>
        <w:t xml:space="preserve">Požadavek byl: Potřebujeme hnědou příšerku s vlasy, vousy, jedním okem a čtvercovým tvarem </w:t>
      </w:r>
      <w:r>
        <w:t>nohou.</w:t>
      </w:r>
    </w:p>
    <w:p w:rsidR="00CC770B" w:rsidRDefault="00FC5CD7">
      <w:r>
        <w:lastRenderedPageBreak/>
        <w:t>Žáci zadají požadované vlastnosti do formuláře.</w:t>
      </w:r>
    </w:p>
    <w:p w:rsidR="00CC770B" w:rsidRDefault="00FC5CD7">
      <w:r>
        <w:rPr>
          <w:noProof/>
        </w:rPr>
        <w:drawing>
          <wp:inline distT="0" distB="0" distL="0" distR="0">
            <wp:extent cx="3267075" cy="3390900"/>
            <wp:effectExtent l="0" t="0" r="0" b="0"/>
            <wp:docPr id="44" name="image10.png" descr="C:\Users\polacek\AppData\Local\Temp\c61300f2-533d-44ea-8d5f-1a82c69da67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C:\Users\polacek\AppData\Local\Temp\c61300f2-533d-44ea-8d5f-1a82c69da67a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39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770B" w:rsidRDefault="00FC5CD7">
      <w:r>
        <w:t>Kliknutím na Další se vytvoří přehled příšerek, které splňují požadavky.</w:t>
      </w:r>
    </w:p>
    <w:p w:rsidR="00CC770B" w:rsidRDefault="00FC5CD7">
      <w:r>
        <w:rPr>
          <w:noProof/>
        </w:rPr>
        <w:drawing>
          <wp:inline distT="0" distB="0" distL="0" distR="0">
            <wp:extent cx="3314700" cy="3343275"/>
            <wp:effectExtent l="0" t="0" r="0" b="0"/>
            <wp:docPr id="46" name="image12.png" descr="C:\Users\polacek\AppData\Local\Temp\eba53985-5224-4543-a0ec-5b8ddb91c9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C:\Users\polacek\AppData\Local\Temp\eba53985-5224-4543-a0ec-5b8ddb91c919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343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770B" w:rsidRDefault="00FC5CD7">
      <w:r>
        <w:t>Pomocí tlačítek Předchozí a další můžeme listovat galerií příšerek, které požadavky splňují. V tomto případě ale listovat není možné, protože požadavky splňuje pouze jedna příšerka s označením „J“.</w:t>
      </w:r>
    </w:p>
    <w:p w:rsidR="00CC770B" w:rsidRDefault="00FC5CD7">
      <w:r>
        <w:t>Pokud bychom ubrali z našich požadavků tvar nohou, změní s</w:t>
      </w:r>
      <w:r>
        <w:t>e formulář.</w:t>
      </w:r>
    </w:p>
    <w:p w:rsidR="00CC770B" w:rsidRDefault="00FC5CD7">
      <w:r>
        <w:rPr>
          <w:noProof/>
        </w:rPr>
        <w:lastRenderedPageBreak/>
        <w:drawing>
          <wp:inline distT="0" distB="0" distL="0" distR="0">
            <wp:extent cx="3209925" cy="3333750"/>
            <wp:effectExtent l="0" t="0" r="0" b="0"/>
            <wp:docPr id="47" name="image13.png" descr="C:\Users\polacek\AppData\Local\Temp\18433666-0d06-46db-a96b-bbe50bf552b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C:\Users\polacek\AppData\Local\Temp\18433666-0d06-46db-a96b-bbe50bf552b5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333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770B" w:rsidRDefault="00FC5CD7">
      <w:r>
        <w:t>Teď už je možné listovat řešením, protože požadavek splňují příšerky s označením „J“ a „E“.</w:t>
      </w:r>
    </w:p>
    <w:p w:rsidR="00CC770B" w:rsidRDefault="00FC5CD7">
      <w:r>
        <w:rPr>
          <w:noProof/>
        </w:rPr>
        <w:drawing>
          <wp:inline distT="0" distB="0" distL="0" distR="0">
            <wp:extent cx="2664989" cy="2538084"/>
            <wp:effectExtent l="0" t="0" r="0" b="0"/>
            <wp:docPr id="48" name="image14.png" descr="C:\Users\polacek\AppData\Local\Temp\845c234a-6d76-4f2e-8b64-dd6a07037a9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C:\Users\polacek\AppData\Local\Temp\845c234a-6d76-4f2e-8b64-dd6a07037a98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4989" cy="25380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437375" cy="2514418"/>
            <wp:effectExtent l="0" t="0" r="0" b="0"/>
            <wp:docPr id="49" name="image15.png" descr="C:\Users\polacek\AppData\Local\Temp\61543345-8185-40bd-9d3b-ad8354db05d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C:\Users\polacek\AppData\Local\Temp\61543345-8185-40bd-9d3b-ad8354db05d0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7375" cy="2514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770B" w:rsidRDefault="00CC770B">
      <w:bookmarkStart w:id="4" w:name="_heading=h.30j0zll" w:colFirst="0" w:colLast="0"/>
      <w:bookmarkEnd w:id="4"/>
    </w:p>
    <w:p w:rsidR="00CC770B" w:rsidRDefault="00FC5CD7">
      <w:pPr>
        <w:pStyle w:val="Nadpis1"/>
      </w:pPr>
      <w:bookmarkStart w:id="5" w:name="_heading=h.wdszlra5n38u" w:colFirst="0" w:colLast="0"/>
      <w:bookmarkEnd w:id="5"/>
      <w:r>
        <w:t>Komentář</w:t>
      </w:r>
    </w:p>
    <w:p w:rsidR="00CC770B" w:rsidRDefault="00CC770B"/>
    <w:p w:rsidR="00CC770B" w:rsidRDefault="00FC5CD7">
      <w:pPr>
        <w:pStyle w:val="Nadpis1"/>
      </w:pPr>
      <w:bookmarkStart w:id="6" w:name="_heading=h.6mq0ll8b1x6n" w:colFirst="0" w:colLast="0"/>
      <w:bookmarkEnd w:id="6"/>
      <w:r>
        <w:t>Zdroje:</w:t>
      </w:r>
    </w:p>
    <w:p w:rsidR="00CC770B" w:rsidRDefault="00FC5CD7">
      <w:r>
        <w:t xml:space="preserve">Centrum robotiky Plzeň, </w:t>
      </w:r>
      <w:hyperlink r:id="rId24">
        <w:r>
          <w:rPr>
            <w:color w:val="56C7AA"/>
            <w:u w:val="single"/>
          </w:rPr>
          <w:t>https://centrumrobotiky.eu/ped-robotika?id=8</w:t>
        </w:r>
      </w:hyperlink>
    </w:p>
    <w:p w:rsidR="00CC770B" w:rsidRDefault="00CC770B"/>
    <w:sectPr w:rsidR="00CC770B" w:rsidSect="00772A3B">
      <w:footerReference w:type="default" r:id="rId25"/>
      <w:pgSz w:w="11906" w:h="16838"/>
      <w:pgMar w:top="720" w:right="720" w:bottom="720" w:left="720" w:header="709" w:footer="34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CD7" w:rsidRDefault="00FC5CD7">
      <w:pPr>
        <w:spacing w:before="0" w:line="240" w:lineRule="auto"/>
      </w:pPr>
      <w:r>
        <w:separator/>
      </w:r>
    </w:p>
  </w:endnote>
  <w:endnote w:type="continuationSeparator" w:id="0">
    <w:p w:rsidR="00FC5CD7" w:rsidRDefault="00FC5CD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70B" w:rsidRDefault="00FC5C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center"/>
      <w:rPr>
        <w:rFonts w:ascii="Calibri" w:hAnsi="Calibri"/>
        <w:color w:val="4E67C8"/>
      </w:rPr>
    </w:pPr>
    <w:r>
      <w:rPr>
        <w:rFonts w:ascii="Calibri" w:hAnsi="Calibri"/>
        <w:color w:val="4E67C8"/>
      </w:rPr>
      <w:t xml:space="preserve">Stránka </w:t>
    </w:r>
    <w:r>
      <w:rPr>
        <w:rFonts w:ascii="Calibri" w:hAnsi="Calibri"/>
        <w:color w:val="4E67C8"/>
      </w:rPr>
      <w:fldChar w:fldCharType="begin"/>
    </w:r>
    <w:r>
      <w:rPr>
        <w:rFonts w:ascii="Calibri" w:hAnsi="Calibri"/>
        <w:color w:val="4E67C8"/>
      </w:rPr>
      <w:instrText>PAGE</w:instrText>
    </w:r>
    <w:r w:rsidR="00772A3B">
      <w:rPr>
        <w:rFonts w:ascii="Calibri" w:hAnsi="Calibri"/>
        <w:color w:val="4E67C8"/>
      </w:rPr>
      <w:fldChar w:fldCharType="separate"/>
    </w:r>
    <w:r w:rsidR="00772A3B">
      <w:rPr>
        <w:rFonts w:ascii="Calibri" w:hAnsi="Calibri"/>
        <w:noProof/>
        <w:color w:val="4E67C8"/>
      </w:rPr>
      <w:t>1</w:t>
    </w:r>
    <w:r>
      <w:rPr>
        <w:rFonts w:ascii="Calibri" w:hAnsi="Calibri"/>
        <w:color w:val="4E67C8"/>
      </w:rPr>
      <w:fldChar w:fldCharType="end"/>
    </w:r>
    <w:r>
      <w:rPr>
        <w:rFonts w:ascii="Calibri" w:hAnsi="Calibri"/>
        <w:color w:val="4E67C8"/>
      </w:rPr>
      <w:t xml:space="preserve"> z </w:t>
    </w:r>
    <w:r>
      <w:rPr>
        <w:rFonts w:ascii="Calibri" w:hAnsi="Calibri"/>
        <w:color w:val="4E67C8"/>
      </w:rPr>
      <w:fldChar w:fldCharType="begin"/>
    </w:r>
    <w:r>
      <w:rPr>
        <w:rFonts w:ascii="Calibri" w:hAnsi="Calibri"/>
        <w:color w:val="4E67C8"/>
      </w:rPr>
      <w:instrText>NUMPAGES</w:instrText>
    </w:r>
    <w:r w:rsidR="00772A3B">
      <w:rPr>
        <w:rFonts w:ascii="Calibri" w:hAnsi="Calibri"/>
        <w:color w:val="4E67C8"/>
      </w:rPr>
      <w:fldChar w:fldCharType="separate"/>
    </w:r>
    <w:r w:rsidR="00772A3B">
      <w:rPr>
        <w:rFonts w:ascii="Calibri" w:hAnsi="Calibri"/>
        <w:noProof/>
        <w:color w:val="4E67C8"/>
      </w:rPr>
      <w:t>1</w:t>
    </w:r>
    <w:r>
      <w:rPr>
        <w:rFonts w:ascii="Calibri" w:hAnsi="Calibri"/>
        <w:color w:val="4E67C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CD7" w:rsidRDefault="00FC5CD7">
      <w:pPr>
        <w:spacing w:before="0" w:line="240" w:lineRule="auto"/>
      </w:pPr>
      <w:r>
        <w:separator/>
      </w:r>
    </w:p>
  </w:footnote>
  <w:footnote w:type="continuationSeparator" w:id="0">
    <w:p w:rsidR="00FC5CD7" w:rsidRDefault="00FC5CD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57F6"/>
    <w:multiLevelType w:val="multilevel"/>
    <w:tmpl w:val="630090BE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D86263B"/>
    <w:multiLevelType w:val="multilevel"/>
    <w:tmpl w:val="DB7A8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043AA1"/>
    <w:multiLevelType w:val="hybridMultilevel"/>
    <w:tmpl w:val="D29A1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0B"/>
    <w:rsid w:val="00772A3B"/>
    <w:rsid w:val="00CC770B"/>
    <w:rsid w:val="00FC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6F05"/>
  <w15:docId w15:val="{578A9073-1739-4D9E-B8F9-6716569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before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2E68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9A651C"/>
    <w:pPr>
      <w:keepNext/>
      <w:keepLines/>
      <w:spacing w:before="180" w:after="40" w:line="240" w:lineRule="auto"/>
      <w:outlineLvl w:val="0"/>
    </w:pPr>
    <w:rPr>
      <w:rFonts w:eastAsiaTheme="majorEastAsia" w:cstheme="majorBidi"/>
      <w:b/>
      <w:color w:val="262626" w:themeColor="text1" w:themeTint="D9"/>
      <w:spacing w:val="10"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51C"/>
    <w:pPr>
      <w:keepNext/>
      <w:keepLines/>
      <w:spacing w:line="240" w:lineRule="auto"/>
      <w:outlineLvl w:val="1"/>
    </w:pPr>
    <w:rPr>
      <w:rFonts w:eastAsiaTheme="majorEastAsia" w:cstheme="majorBidi"/>
      <w:b/>
      <w:color w:val="D75C00" w:themeColor="accent5" w:themeShade="BF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5153"/>
    <w:pPr>
      <w:keepNext/>
      <w:keepLines/>
      <w:spacing w:before="80" w:line="240" w:lineRule="auto"/>
      <w:outlineLvl w:val="2"/>
    </w:pPr>
    <w:rPr>
      <w:rFonts w:eastAsiaTheme="majorEastAsia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358"/>
    <w:pPr>
      <w:keepNext/>
      <w:keepLines/>
      <w:spacing w:before="80" w:line="240" w:lineRule="auto"/>
      <w:outlineLvl w:val="3"/>
    </w:pPr>
    <w:rPr>
      <w:rFonts w:eastAsiaTheme="majorEastAsia" w:cstheme="majorBidi"/>
      <w:b/>
      <w:iCs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5153"/>
    <w:pPr>
      <w:keepNext/>
      <w:keepLines/>
      <w:spacing w:before="80" w:line="240" w:lineRule="auto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5153"/>
    <w:pPr>
      <w:keepNext/>
      <w:keepLines/>
      <w:spacing w:before="80" w:line="240" w:lineRule="auto"/>
      <w:outlineLvl w:val="5"/>
    </w:pPr>
    <w:rPr>
      <w:rFonts w:eastAsiaTheme="majorEastAsia" w:cstheme="majorBidi"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153"/>
    <w:pPr>
      <w:keepNext/>
      <w:keepLines/>
      <w:spacing w:before="8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153"/>
    <w:pPr>
      <w:keepNext/>
      <w:keepLines/>
      <w:spacing w:before="80" w:line="240" w:lineRule="auto"/>
      <w:outlineLvl w:val="7"/>
    </w:pPr>
    <w:rPr>
      <w:rFonts w:eastAsiaTheme="majorEastAsia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5153"/>
    <w:pPr>
      <w:keepNext/>
      <w:keepLines/>
      <w:spacing w:before="8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9A651C"/>
    <w:pPr>
      <w:spacing w:before="0" w:line="240" w:lineRule="auto"/>
      <w:contextualSpacing/>
    </w:pPr>
    <w:rPr>
      <w:rFonts w:eastAsiaTheme="majorEastAsia" w:cstheme="majorBidi"/>
      <w:caps/>
      <w:color w:val="063C64" w:themeColor="background2" w:themeShade="40"/>
      <w:sz w:val="32"/>
      <w:szCs w:val="7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znamsodrkami">
    <w:name w:val="List Bullet"/>
    <w:basedOn w:val="Normln"/>
    <w:autoRedefine/>
    <w:semiHidden/>
    <w:rsid w:val="0061778A"/>
    <w:pPr>
      <w:numPr>
        <w:numId w:val="2"/>
      </w:numPr>
      <w:spacing w:after="360"/>
      <w:ind w:left="357" w:hanging="357"/>
    </w:pPr>
  </w:style>
  <w:style w:type="paragraph" w:styleId="Podnadpis">
    <w:name w:val="Subtitle"/>
    <w:basedOn w:val="Normln"/>
    <w:next w:val="Normln"/>
    <w:link w:val="PodnadpisChar"/>
    <w:uiPriority w:val="11"/>
    <w:qFormat/>
    <w:pPr>
      <w:spacing w:line="360" w:lineRule="auto"/>
    </w:pPr>
    <w:rPr>
      <w:b/>
      <w:i/>
    </w:rPr>
  </w:style>
  <w:style w:type="character" w:customStyle="1" w:styleId="PodnadpisChar">
    <w:name w:val="Podnadpis Char"/>
    <w:basedOn w:val="Standardnpsmoodstavce"/>
    <w:link w:val="Podnadpis"/>
    <w:uiPriority w:val="11"/>
    <w:rsid w:val="00A643A7"/>
    <w:rPr>
      <w:rFonts w:asciiTheme="majorHAnsi" w:hAnsiTheme="majorHAnsi"/>
      <w:i/>
      <w:color w:val="000000" w:themeColor="text1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B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B1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A51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F585F"/>
    <w:rPr>
      <w:color w:val="56C7AA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585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A651C"/>
    <w:rPr>
      <w:rFonts w:asciiTheme="majorHAnsi" w:eastAsiaTheme="majorEastAsia" w:hAnsiTheme="majorHAnsi" w:cstheme="majorBidi"/>
      <w:b/>
      <w:color w:val="262626" w:themeColor="text1" w:themeTint="D9"/>
      <w:spacing w:val="10"/>
      <w:sz w:val="28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9A651C"/>
    <w:rPr>
      <w:rFonts w:asciiTheme="majorHAnsi" w:eastAsiaTheme="majorEastAsia" w:hAnsiTheme="majorHAnsi" w:cstheme="majorBidi"/>
      <w:b/>
      <w:color w:val="D75C00" w:themeColor="accent5" w:themeShade="BF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AA515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217358"/>
    <w:rPr>
      <w:rFonts w:asciiTheme="majorHAnsi" w:eastAsiaTheme="majorEastAsia" w:hAnsiTheme="majorHAnsi" w:cstheme="majorBidi"/>
      <w:b/>
      <w:iCs/>
      <w:sz w:val="24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515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515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15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5153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5153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A5153"/>
    <w:pPr>
      <w:spacing w:line="240" w:lineRule="auto"/>
    </w:pPr>
    <w:rPr>
      <w:b/>
      <w:bCs/>
      <w:color w:val="5ECCF3" w:themeColor="accent2"/>
      <w:spacing w:val="10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9A651C"/>
    <w:rPr>
      <w:rFonts w:asciiTheme="majorHAnsi" w:eastAsiaTheme="majorEastAsia" w:hAnsiTheme="majorHAnsi" w:cstheme="majorBidi"/>
      <w:caps/>
      <w:color w:val="063C64" w:themeColor="background2" w:themeShade="40"/>
      <w:sz w:val="32"/>
      <w:szCs w:val="76"/>
    </w:rPr>
  </w:style>
  <w:style w:type="character" w:styleId="Siln">
    <w:name w:val="Strong"/>
    <w:basedOn w:val="Standardnpsmoodstavce"/>
    <w:uiPriority w:val="22"/>
    <w:qFormat/>
    <w:rsid w:val="00AA515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AA5153"/>
    <w:rPr>
      <w:rFonts w:asciiTheme="minorHAnsi" w:eastAsiaTheme="minorEastAsia" w:hAnsiTheme="minorHAnsi" w:cstheme="minorBidi"/>
      <w:i/>
      <w:iCs/>
      <w:color w:val="11B1EA" w:themeColor="accent2" w:themeShade="BF"/>
      <w:sz w:val="20"/>
      <w:szCs w:val="20"/>
    </w:rPr>
  </w:style>
  <w:style w:type="paragraph" w:styleId="Bezmezer">
    <w:name w:val="No Spacing"/>
    <w:uiPriority w:val="1"/>
    <w:qFormat/>
    <w:rsid w:val="00AA5153"/>
    <w:pPr>
      <w:spacing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A5153"/>
    <w:pPr>
      <w:spacing w:before="160"/>
      <w:ind w:left="720"/>
    </w:pPr>
    <w:rPr>
      <w:rFonts w:eastAsiaTheme="majorEastAsia" w:cstheme="majorBidi"/>
    </w:rPr>
  </w:style>
  <w:style w:type="character" w:customStyle="1" w:styleId="CittChar">
    <w:name w:val="Citát Char"/>
    <w:basedOn w:val="Standardnpsmoodstavce"/>
    <w:link w:val="Citt"/>
    <w:uiPriority w:val="29"/>
    <w:rsid w:val="00AA5153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5153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11B1EA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5153"/>
    <w:rPr>
      <w:rFonts w:asciiTheme="majorHAnsi" w:eastAsiaTheme="majorEastAsia" w:hAnsiTheme="majorHAnsi" w:cstheme="majorBidi"/>
      <w:caps/>
      <w:color w:val="11B1EA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AA5153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AA5153"/>
    <w:rPr>
      <w:rFonts w:asciiTheme="minorHAnsi" w:eastAsiaTheme="minorEastAsia" w:hAnsiTheme="minorHAnsi" w:cstheme="minorBidi"/>
      <w:b/>
      <w:bCs/>
      <w:i/>
      <w:iCs/>
      <w:color w:val="11B1EA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AA515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AA515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AA515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A5153"/>
    <w:pPr>
      <w:outlineLvl w:val="9"/>
    </w:pPr>
  </w:style>
  <w:style w:type="paragraph" w:customStyle="1" w:styleId="Bod">
    <w:name w:val="Bod"/>
    <w:basedOn w:val="Seznamsodrkami"/>
    <w:qFormat/>
    <w:rsid w:val="0057603A"/>
    <w:pPr>
      <w:pBdr>
        <w:bottom w:val="single" w:sz="18" w:space="0" w:color="BFBFBF" w:themeColor="background1" w:themeShade="BF"/>
      </w:pBdr>
      <w:spacing w:before="240" w:after="0"/>
    </w:pPr>
  </w:style>
  <w:style w:type="paragraph" w:customStyle="1" w:styleId="Bodmezera">
    <w:name w:val="Bod mezera"/>
    <w:basedOn w:val="Bod"/>
    <w:qFormat/>
    <w:rsid w:val="00A57262"/>
    <w:pPr>
      <w:numPr>
        <w:numId w:val="0"/>
      </w:numPr>
      <w:pBdr>
        <w:bottom w:val="none" w:sz="0" w:space="0" w:color="auto"/>
      </w:pBdr>
      <w:spacing w:before="0" w:line="240" w:lineRule="auto"/>
    </w:pPr>
    <w:rPr>
      <w:sz w:val="10"/>
    </w:rPr>
  </w:style>
  <w:style w:type="paragraph" w:styleId="Zhlav">
    <w:name w:val="header"/>
    <w:basedOn w:val="Normln"/>
    <w:link w:val="ZhlavChar"/>
    <w:uiPriority w:val="99"/>
    <w:unhideWhenUsed/>
    <w:rsid w:val="00C219D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19D7"/>
    <w:rPr>
      <w:rFonts w:asciiTheme="majorHAnsi" w:hAnsiTheme="majorHAnsi"/>
      <w:sz w:val="24"/>
    </w:rPr>
  </w:style>
  <w:style w:type="paragraph" w:styleId="Zpat">
    <w:name w:val="footer"/>
    <w:basedOn w:val="Normln"/>
    <w:link w:val="ZpatChar"/>
    <w:uiPriority w:val="99"/>
    <w:unhideWhenUsed/>
    <w:rsid w:val="00C219D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19D7"/>
    <w:rPr>
      <w:rFonts w:asciiTheme="majorHAnsi" w:hAnsiTheme="majorHAnsi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66852"/>
    <w:rPr>
      <w:color w:val="59A8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centrumrobotiky.eu/ped-robotika?id=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erodynamika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u6ShcF/yWoE9v+4d5R+CLQYJDA==">CgMxLjAyDmgudnVwZ2ZnNWFkNDhpMg5oLmdoNDJoYjFrZDJzdTIIaC5namRneHMyCWguMzBqMHpsbDIOaC53ZHN6bHJhNW4zOHUyDmguNm1xMGxsOGIxeDZuOAByITF1THJ3SEFrZlNUOHQ0VzhLZlJwaHFQeVZmV2dlQ2ZJSQ==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GyPa</dc:creator>
  <cp:lastModifiedBy>Růžičková Daniela</cp:lastModifiedBy>
  <cp:revision>2</cp:revision>
  <dcterms:created xsi:type="dcterms:W3CDTF">2024-02-29T18:39:00Z</dcterms:created>
  <dcterms:modified xsi:type="dcterms:W3CDTF">2024-03-01T15:01:00Z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