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7EC45CD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CE02E6">
        <w:rPr>
          <w:b/>
          <w:bCs/>
        </w:rPr>
        <w:t>Informatika</w:t>
      </w:r>
    </w:p>
    <w:p w14:paraId="44823733" w14:textId="3AF86773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751DE3" w:rsidRPr="00751DE3">
        <w:rPr>
          <w:lang w:val="en-US"/>
        </w:rPr>
        <w:t>INF-INF-003-ZV9-00</w:t>
      </w:r>
      <w:r w:rsidR="00CE02E6">
        <w:rPr>
          <w:lang w:val="en-US"/>
        </w:rPr>
        <w:t>7</w:t>
      </w:r>
    </w:p>
    <w:p w14:paraId="26CF3194" w14:textId="77777777" w:rsidR="00CE02E6" w:rsidRPr="00CE02E6" w:rsidRDefault="00CE02E6" w:rsidP="00CE02E6">
      <w:pPr>
        <w:pStyle w:val="Modrpsmo"/>
        <w:suppressAutoHyphens/>
        <w:spacing w:before="0"/>
        <w:ind w:left="2835" w:hanging="6"/>
        <w:rPr>
          <w:b/>
          <w:bCs/>
        </w:rPr>
      </w:pPr>
      <w:r w:rsidRPr="00CE02E6">
        <w:rPr>
          <w:b/>
          <w:bCs/>
        </w:rPr>
        <w:t>V blokově orientovaném programovacím jazyce vytvoří přehledný program, používá opakování, větvení programu, proměnné.</w:t>
      </w:r>
    </w:p>
    <w:p w14:paraId="74DFF7F0" w14:textId="70927727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2D9E97FE" w:rsidR="008C14FC" w:rsidRDefault="008C14FC" w:rsidP="008C14FC">
      <w:pPr>
        <w:pStyle w:val="Modrpsmo"/>
        <w:suppressAutoHyphens/>
      </w:pPr>
      <w:r>
        <w:t>Popis úrovně (</w:t>
      </w:r>
      <w:r w:rsidR="00CE02E6">
        <w:t>na cestě</w:t>
      </w:r>
      <w:r>
        <w:t>)</w:t>
      </w:r>
    </w:p>
    <w:p w14:paraId="1F87ACA7" w14:textId="1CAB81CC" w:rsidR="6DF24CA5" w:rsidRDefault="6DF24CA5" w:rsidP="621802C0">
      <w:pPr>
        <w:pStyle w:val="Odstavecseseznamem"/>
        <w:numPr>
          <w:ilvl w:val="0"/>
          <w:numId w:val="8"/>
        </w:numPr>
        <w:rPr>
          <w:rFonts w:ascii="Roboto" w:eastAsia="Roboto" w:hAnsi="Roboto" w:cs="Roboto"/>
          <w:color w:val="000000" w:themeColor="text1"/>
        </w:rPr>
      </w:pPr>
      <w:r w:rsidRPr="621802C0">
        <w:rPr>
          <w:rFonts w:ascii="Roboto" w:eastAsia="Roboto" w:hAnsi="Roboto" w:cs="Roboto"/>
          <w:color w:val="000000" w:themeColor="text1"/>
        </w:rPr>
        <w:t>Seznamuje se složitějšími hotovými programy a na vymezených místech upravuje jejich chování; postupně narůstá obtížnost různých aspektů jeho práce.</w:t>
      </w:r>
    </w:p>
    <w:p w14:paraId="0EEAD19A" w14:textId="65856307" w:rsidR="6DF24CA5" w:rsidRDefault="6DF24CA5" w:rsidP="621802C0">
      <w:pPr>
        <w:pStyle w:val="Odstavecseseznamem"/>
        <w:numPr>
          <w:ilvl w:val="0"/>
          <w:numId w:val="8"/>
        </w:numPr>
        <w:shd w:val="clear" w:color="auto" w:fill="FFFFFF" w:themeFill="background1"/>
        <w:spacing w:before="0"/>
        <w:rPr>
          <w:rFonts w:ascii="Roboto" w:eastAsia="Roboto" w:hAnsi="Roboto" w:cs="Roboto"/>
          <w:color w:val="000000" w:themeColor="text1"/>
        </w:rPr>
      </w:pPr>
      <w:r w:rsidRPr="621802C0">
        <w:rPr>
          <w:rFonts w:ascii="Roboto" w:eastAsia="Roboto" w:hAnsi="Roboto" w:cs="Roboto"/>
          <w:color w:val="000000" w:themeColor="text1"/>
        </w:rPr>
        <w:t>Seznamuje se s dalšími bloky a s možnostmi jejich vzájemného ovlivňování a kombinování a rozšiřuje tak možnosti svých programů.</w:t>
      </w:r>
    </w:p>
    <w:p w14:paraId="0611DBA5" w14:textId="3C44C2F5" w:rsidR="6DF24CA5" w:rsidRDefault="6DF24CA5" w:rsidP="621802C0">
      <w:pPr>
        <w:pStyle w:val="Odstavecseseznamem"/>
        <w:numPr>
          <w:ilvl w:val="0"/>
          <w:numId w:val="8"/>
        </w:numPr>
        <w:shd w:val="clear" w:color="auto" w:fill="FFFFFF" w:themeFill="background1"/>
        <w:spacing w:before="0"/>
        <w:rPr>
          <w:rFonts w:ascii="Roboto" w:eastAsia="Roboto" w:hAnsi="Roboto" w:cs="Roboto"/>
          <w:color w:val="000000" w:themeColor="text1"/>
        </w:rPr>
      </w:pPr>
      <w:r w:rsidRPr="621802C0">
        <w:rPr>
          <w:rFonts w:ascii="Roboto" w:eastAsia="Roboto" w:hAnsi="Roboto" w:cs="Roboto"/>
          <w:color w:val="000000" w:themeColor="text1"/>
        </w:rPr>
        <w:t>Krokuje programy s proměnnými, sleduje vývoj jejich hodnot, hodnotí přínosy jejich použití; první pokusy s proměnnými jsou vedeny, postupně žák iniciativu přebírá a samostatně rozpoznává, že si program má něco pamatovat, jaké to budou hodnoty, jakým způsobem se bude hodnota proměnné měnit.</w:t>
      </w:r>
    </w:p>
    <w:p w14:paraId="2C6AE98D" w14:textId="61386BF0" w:rsidR="6DF24CA5" w:rsidRDefault="6DF24CA5" w:rsidP="621802C0">
      <w:pPr>
        <w:pStyle w:val="Odstavecseseznamem"/>
        <w:numPr>
          <w:ilvl w:val="0"/>
          <w:numId w:val="8"/>
        </w:numPr>
        <w:shd w:val="clear" w:color="auto" w:fill="FFFFFF" w:themeFill="background1"/>
        <w:spacing w:before="0"/>
        <w:rPr>
          <w:rFonts w:ascii="Roboto" w:eastAsia="Roboto" w:hAnsi="Roboto" w:cs="Roboto"/>
          <w:color w:val="000000" w:themeColor="text1"/>
        </w:rPr>
      </w:pPr>
      <w:r w:rsidRPr="621802C0">
        <w:rPr>
          <w:rFonts w:ascii="Roboto" w:eastAsia="Roboto" w:hAnsi="Roboto" w:cs="Roboto"/>
          <w:color w:val="000000" w:themeColor="text1"/>
        </w:rPr>
        <w:t>Zdrojový kód žák postupně uspořádává, přidává komentáře, zvažuje rovnováhu mezi rychlostí implementace, přehledností a úsporností kódu.</w:t>
      </w:r>
    </w:p>
    <w:p w14:paraId="61D4AE23" w14:textId="1EE7828C" w:rsidR="6DF24CA5" w:rsidRDefault="6DF24CA5" w:rsidP="621802C0">
      <w:pPr>
        <w:pStyle w:val="Odstavecseseznamem"/>
        <w:numPr>
          <w:ilvl w:val="0"/>
          <w:numId w:val="8"/>
        </w:numPr>
        <w:shd w:val="clear" w:color="auto" w:fill="FFFFFF" w:themeFill="background1"/>
        <w:spacing w:before="0"/>
        <w:rPr>
          <w:rFonts w:ascii="Roboto" w:eastAsia="Roboto" w:hAnsi="Roboto" w:cs="Roboto"/>
          <w:color w:val="000000" w:themeColor="text1"/>
        </w:rPr>
      </w:pPr>
      <w:r w:rsidRPr="621802C0">
        <w:rPr>
          <w:rFonts w:ascii="Roboto" w:eastAsia="Roboto" w:hAnsi="Roboto" w:cs="Roboto"/>
          <w:color w:val="000000" w:themeColor="text1"/>
        </w:rPr>
        <w:t>Všímá si a hodnotí uživatelskou přívětivost jiných programů a služeb.</w:t>
      </w:r>
    </w:p>
    <w:p w14:paraId="7EE693AB" w14:textId="2A0A5B30" w:rsidR="6DF24CA5" w:rsidRDefault="6DF24CA5" w:rsidP="621802C0">
      <w:pPr>
        <w:pStyle w:val="Odstavecseseznamem"/>
        <w:numPr>
          <w:ilvl w:val="0"/>
          <w:numId w:val="8"/>
        </w:numPr>
        <w:shd w:val="clear" w:color="auto" w:fill="FFFFFF" w:themeFill="background1"/>
        <w:spacing w:before="0"/>
        <w:rPr>
          <w:rFonts w:ascii="Roboto" w:eastAsia="Roboto" w:hAnsi="Roboto" w:cs="Roboto"/>
          <w:color w:val="000000" w:themeColor="text1"/>
        </w:rPr>
      </w:pPr>
      <w:r w:rsidRPr="621802C0">
        <w:rPr>
          <w:rFonts w:ascii="Roboto" w:eastAsia="Roboto" w:hAnsi="Roboto" w:cs="Roboto"/>
          <w:color w:val="000000" w:themeColor="text1"/>
        </w:rPr>
        <w:t>Seznamuje se s příklady důsledků jiných programů a služeb, včetně těch obecně neočekávaných, zvažuje dopady na sebe.</w:t>
      </w:r>
      <w:bookmarkStart w:id="0" w:name="_Hlk187899381"/>
    </w:p>
    <w:p w14:paraId="6A5905E5" w14:textId="77777777" w:rsidR="003F57CA" w:rsidRDefault="003F57CA" w:rsidP="003F57CA">
      <w:pPr>
        <w:pStyle w:val="Odstavecseseznamem"/>
        <w:shd w:val="clear" w:color="auto" w:fill="FFFFFF" w:themeFill="background1"/>
        <w:spacing w:before="0"/>
        <w:rPr>
          <w:rFonts w:ascii="Roboto" w:eastAsia="Roboto" w:hAnsi="Roboto" w:cs="Roboto"/>
          <w:color w:val="000000" w:themeColor="text1"/>
        </w:rPr>
      </w:pPr>
    </w:p>
    <w:p w14:paraId="13CF8111" w14:textId="43125517" w:rsidR="002F013A" w:rsidRDefault="002F013A" w:rsidP="00795313">
      <w:pPr>
        <w:pStyle w:val="Nadpis3"/>
        <w:suppressAutoHyphens/>
        <w:spacing w:before="240"/>
        <w:ind w:right="0"/>
        <w:jc w:val="center"/>
        <w:rPr>
          <w:b w:val="0"/>
          <w:bCs w:val="0"/>
          <w:color w:val="4472C4" w:themeColor="accent5"/>
          <w:sz w:val="48"/>
          <w:szCs w:val="48"/>
        </w:rPr>
      </w:pPr>
      <w:r w:rsidRPr="002F013A">
        <w:rPr>
          <w:b w:val="0"/>
          <w:bCs w:val="0"/>
          <w:color w:val="4472C4" w:themeColor="accent5"/>
          <w:sz w:val="48"/>
          <w:szCs w:val="48"/>
        </w:rPr>
        <w:t>Počítadlo kroků – chytrý trénink</w:t>
      </w:r>
      <w:bookmarkStart w:id="1" w:name="_GoBack"/>
      <w:bookmarkEnd w:id="1"/>
    </w:p>
    <w:p w14:paraId="32789695" w14:textId="77777777" w:rsidR="00795313" w:rsidRDefault="00795313" w:rsidP="00795313">
      <w:pPr>
        <w:jc w:val="center"/>
      </w:pPr>
    </w:p>
    <w:p w14:paraId="0C0131BE" w14:textId="1E8D6C18" w:rsidR="002F013A" w:rsidRPr="00270F65" w:rsidRDefault="6FC6DF11" w:rsidP="00270F65">
      <w:pPr>
        <w:pStyle w:val="Nadpis3"/>
      </w:pPr>
      <w:r w:rsidRPr="00270F65">
        <w:t>Anotace</w:t>
      </w:r>
    </w:p>
    <w:p w14:paraId="4C90DA93" w14:textId="16F030C4" w:rsidR="002F013A" w:rsidRPr="002F013A" w:rsidRDefault="002F013A" w:rsidP="00270F65">
      <w:pPr>
        <w:rPr>
          <w:b/>
          <w:bCs/>
        </w:rPr>
      </w:pPr>
      <w:r w:rsidRPr="621802C0">
        <w:t xml:space="preserve">Tato aktivita seznamuje žáky se základními principy práce s proměnnými ve vizuálním blokovém programovacím prostředí (např. </w:t>
      </w:r>
      <w:proofErr w:type="spellStart"/>
      <w:r w:rsidRPr="621802C0">
        <w:t>Scratch</w:t>
      </w:r>
      <w:proofErr w:type="spellEnd"/>
      <w:r w:rsidRPr="621802C0">
        <w:t>). Žáci vytvářejí jednoduchý interaktivní program, který simuluje počítadlo kroků jako v chytrém náramku – postava se pohybuje a proměnná „kroky“ zaznamenává její postup. Využívají podmínky pro vyhodnocení, zda postava narazila do překážky nebo dosáhla určitého počtu kroků, a cyklus pro neustálé sledování stavu programu.</w:t>
      </w:r>
    </w:p>
    <w:p w14:paraId="10BF5D59" w14:textId="77777777" w:rsidR="002F013A" w:rsidRDefault="002F013A" w:rsidP="00270F65">
      <w:pPr>
        <w:rPr>
          <w:b/>
          <w:bCs/>
        </w:rPr>
      </w:pPr>
      <w:r w:rsidRPr="002F013A">
        <w:t>Aktivita umožňuje žákům krokovat program, sledovat změny hodnot proměnné v reálném čase, přemýšlet o její funkci a smyslu a tvořit uživatelsky přívětivé výstupy. Učitel podporuje žákovu samostatnost a uvědomění, že program může „sledovat“ nebo „si pamatovat“ určité informace, které se dále využívají v logice programu.</w:t>
      </w:r>
    </w:p>
    <w:p w14:paraId="782012DF" w14:textId="297536AD" w:rsidR="16E448D8" w:rsidRPr="00270F65" w:rsidRDefault="007323F4" w:rsidP="00270F65">
      <w:pPr>
        <w:pStyle w:val="Nadpis3"/>
      </w:pPr>
      <w:r w:rsidRPr="00270F65">
        <w:t>Zadání pro žák</w:t>
      </w:r>
      <w:r w:rsidR="00964A1D" w:rsidRPr="00270F65">
        <w:t>y</w:t>
      </w:r>
    </w:p>
    <w:p w14:paraId="16B37B10" w14:textId="57359F01" w:rsidR="000213EF" w:rsidRDefault="002F013A" w:rsidP="00270F65">
      <w:r w:rsidRPr="002F013A">
        <w:t xml:space="preserve">Navrhni jednoduchý program, který bude simulovat chytrý náramek – počítadlo kroků. Když postava (např. sportovec) udělá krok vpřed, program zvýší počet kroků o 1. </w:t>
      </w:r>
    </w:p>
    <w:p w14:paraId="48E77AD4" w14:textId="77777777" w:rsidR="000213EF" w:rsidRDefault="002F013A" w:rsidP="00270F65">
      <w:r w:rsidRPr="002F013A">
        <w:t xml:space="preserve">Pokud sportovec narazí do překážky, zobrazí se upozornění a počet kroků se nezmění. </w:t>
      </w:r>
    </w:p>
    <w:p w14:paraId="425756DA" w14:textId="7970157D" w:rsidR="000213EF" w:rsidRDefault="002F013A" w:rsidP="00270F65">
      <w:r w:rsidRPr="002F013A">
        <w:t xml:space="preserve">Po každých 10 krocích program oznámí: </w:t>
      </w:r>
      <w:r w:rsidR="00795313">
        <w:t>„</w:t>
      </w:r>
      <w:r w:rsidRPr="002F013A">
        <w:t>Výborně, jen tak dál!</w:t>
      </w:r>
      <w:r w:rsidR="00795313">
        <w:t>“</w:t>
      </w:r>
    </w:p>
    <w:p w14:paraId="3E7CFAE2" w14:textId="3F21D124" w:rsidR="002F013A" w:rsidRPr="002F013A" w:rsidRDefault="002F013A" w:rsidP="00270F65">
      <w:r w:rsidRPr="002F013A">
        <w:t>Využij proměnnou pro počítání kroků, podmínky a cyklus. Pokus se, aby byl program přehledný a příjemný na používání.</w:t>
      </w:r>
    </w:p>
    <w:p w14:paraId="534EC7D8" w14:textId="77777777" w:rsidR="00E87557" w:rsidRPr="00E87557" w:rsidRDefault="00E87557" w:rsidP="00E87557">
      <w:pPr>
        <w:suppressAutoHyphens/>
        <w:rPr>
          <w:b/>
          <w:bCs/>
        </w:rPr>
      </w:pPr>
      <w:r w:rsidRPr="00E87557">
        <w:rPr>
          <w:b/>
          <w:bCs/>
        </w:rPr>
        <w:t>Co budeš programovat:</w:t>
      </w:r>
    </w:p>
    <w:p w14:paraId="26AC61DE" w14:textId="602EEBFC" w:rsidR="002F013A" w:rsidRPr="002F013A" w:rsidRDefault="002F013A" w:rsidP="002F013A">
      <w:pPr>
        <w:pStyle w:val="Odstavecseseznamem"/>
        <w:numPr>
          <w:ilvl w:val="0"/>
          <w:numId w:val="8"/>
        </w:numPr>
        <w:suppressAutoHyphens/>
      </w:pPr>
      <w:r w:rsidRPr="002F013A">
        <w:t>pohyb postavy pomocí klávesnice,</w:t>
      </w:r>
    </w:p>
    <w:p w14:paraId="3E3352CC" w14:textId="65044887" w:rsidR="002F013A" w:rsidRPr="002F013A" w:rsidRDefault="002F013A" w:rsidP="002F013A">
      <w:pPr>
        <w:pStyle w:val="Odstavecseseznamem"/>
        <w:numPr>
          <w:ilvl w:val="0"/>
          <w:numId w:val="8"/>
        </w:numPr>
        <w:suppressAutoHyphens/>
      </w:pPr>
      <w:r w:rsidRPr="002F013A">
        <w:lastRenderedPageBreak/>
        <w:t>proměnnou kroky, která se zvyšuje při pohybu,</w:t>
      </w:r>
    </w:p>
    <w:p w14:paraId="51FC2B15" w14:textId="260A56FC" w:rsidR="002F013A" w:rsidRPr="002F013A" w:rsidRDefault="002F013A" w:rsidP="002F013A">
      <w:pPr>
        <w:pStyle w:val="Odstavecseseznamem"/>
        <w:numPr>
          <w:ilvl w:val="0"/>
          <w:numId w:val="8"/>
        </w:numPr>
        <w:suppressAutoHyphens/>
      </w:pPr>
      <w:r w:rsidRPr="002F013A">
        <w:t>kolizi s překážkou s podmínkou,</w:t>
      </w:r>
    </w:p>
    <w:p w14:paraId="520DAFB3" w14:textId="0D311A01" w:rsidR="002F013A" w:rsidRPr="002F013A" w:rsidRDefault="002F013A" w:rsidP="002F013A">
      <w:pPr>
        <w:pStyle w:val="Odstavecseseznamem"/>
        <w:numPr>
          <w:ilvl w:val="0"/>
          <w:numId w:val="8"/>
        </w:numPr>
        <w:suppressAutoHyphens/>
      </w:pPr>
      <w:r w:rsidRPr="002F013A">
        <w:t>upozornění nebo zprávu při dosažení 10 (nebo násobku 10) kroků,</w:t>
      </w:r>
    </w:p>
    <w:p w14:paraId="721A5585" w14:textId="5AF65142" w:rsidR="002F013A" w:rsidRPr="002F013A" w:rsidRDefault="002F013A" w:rsidP="002F013A">
      <w:pPr>
        <w:pStyle w:val="Odstavecseseznamem"/>
        <w:numPr>
          <w:ilvl w:val="0"/>
          <w:numId w:val="8"/>
        </w:numPr>
        <w:suppressAutoHyphens/>
      </w:pPr>
      <w:r w:rsidRPr="002F013A">
        <w:t>počáteční nastavení proměnných,</w:t>
      </w:r>
    </w:p>
    <w:p w14:paraId="774FB3F1" w14:textId="29F124EE" w:rsidR="002F013A" w:rsidRPr="002F013A" w:rsidRDefault="002F013A" w:rsidP="002F013A">
      <w:pPr>
        <w:pStyle w:val="Odstavecseseznamem"/>
        <w:numPr>
          <w:ilvl w:val="0"/>
          <w:numId w:val="8"/>
        </w:numPr>
        <w:suppressAutoHyphens/>
      </w:pPr>
      <w:r w:rsidRPr="002F013A">
        <w:t>cyklus nebo věčně běžící skript (např. „pořád dokola“),</w:t>
      </w:r>
    </w:p>
    <w:p w14:paraId="47B722A8" w14:textId="4C09AE24" w:rsidR="002F013A" w:rsidRPr="002F013A" w:rsidRDefault="002F013A" w:rsidP="002F013A">
      <w:pPr>
        <w:pStyle w:val="Odstavecseseznamem"/>
        <w:numPr>
          <w:ilvl w:val="0"/>
          <w:numId w:val="8"/>
        </w:numPr>
        <w:suppressAutoHyphens/>
      </w:pPr>
      <w:r>
        <w:t>volitelně: vylepšení, jako zvuk, změna pozadí nebo zprávy.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2122"/>
        <w:gridCol w:w="2835"/>
        <w:gridCol w:w="5103"/>
      </w:tblGrid>
      <w:tr w:rsidR="0012743B" w14:paraId="7745C5C5" w14:textId="77777777" w:rsidTr="62180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103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621802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7EDA13" w14:textId="5918990F" w:rsidR="00270F65" w:rsidRPr="00270F65" w:rsidRDefault="00D144F2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270F65">
              <w:rPr>
                <w:bCs w:val="0"/>
                <w:sz w:val="18"/>
              </w:rPr>
              <w:t>Klíčová kompetence</w:t>
            </w:r>
            <w:r w:rsidR="00E87557" w:rsidRPr="00270F65">
              <w:rPr>
                <w:bCs w:val="0"/>
                <w:sz w:val="18"/>
              </w:rPr>
              <w:t xml:space="preserve"> k</w:t>
            </w:r>
            <w:r w:rsidR="00270F65" w:rsidRPr="00270F65">
              <w:rPr>
                <w:bCs w:val="0"/>
                <w:sz w:val="18"/>
              </w:rPr>
              <w:t> </w:t>
            </w:r>
            <w:r w:rsidR="00E87557" w:rsidRPr="00270F65">
              <w:rPr>
                <w:bCs w:val="0"/>
                <w:sz w:val="18"/>
              </w:rPr>
              <w:t>učení</w:t>
            </w:r>
          </w:p>
          <w:p w14:paraId="75C22E2F" w14:textId="77777777" w:rsidR="00270F65" w:rsidRDefault="00270F65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  <w:p w14:paraId="4233E2FD" w14:textId="77777777" w:rsidR="00270F65" w:rsidRDefault="00E87557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Umění se učit</w:t>
            </w:r>
          </w:p>
          <w:p w14:paraId="6A233771" w14:textId="77777777" w:rsidR="00270F65" w:rsidRDefault="00270F65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  <w:p w14:paraId="493E0C33" w14:textId="5B97D069" w:rsidR="0012743B" w:rsidRPr="00270F65" w:rsidRDefault="00E87557" w:rsidP="00335BCC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  <w:r w:rsidRPr="00270F65">
              <w:rPr>
                <w:bCs w:val="0"/>
                <w:sz w:val="18"/>
              </w:rPr>
              <w:t>KKU-USU-000-ZV9-001</w:t>
            </w:r>
          </w:p>
        </w:tc>
        <w:tc>
          <w:tcPr>
            <w:tcW w:w="2835" w:type="dxa"/>
          </w:tcPr>
          <w:p w14:paraId="6C641D0E" w14:textId="07DF296F" w:rsidR="0012743B" w:rsidRPr="00925549" w:rsidRDefault="00E87557" w:rsidP="007B016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E87557">
              <w:rPr>
                <w:b/>
                <w:bCs/>
                <w:i/>
                <w:iCs/>
                <w:sz w:val="18"/>
              </w:rPr>
              <w:t>Řídí vlastní procesy učení.</w:t>
            </w:r>
          </w:p>
        </w:tc>
        <w:tc>
          <w:tcPr>
            <w:tcW w:w="5103" w:type="dxa"/>
          </w:tcPr>
          <w:p w14:paraId="0C6A11E2" w14:textId="77777777" w:rsidR="00E87557" w:rsidRPr="00E87557" w:rsidRDefault="00E87557" w:rsidP="00E87557">
            <w:pPr>
              <w:pStyle w:val="Modrpsmo"/>
              <w:numPr>
                <w:ilvl w:val="0"/>
                <w:numId w:val="2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87557">
              <w:rPr>
                <w:sz w:val="18"/>
              </w:rPr>
              <w:t xml:space="preserve">nechávám žáky samostatně při výuce objevovat, co se učí </w:t>
            </w:r>
          </w:p>
          <w:p w14:paraId="5C3CCD30" w14:textId="77777777" w:rsidR="00E87557" w:rsidRPr="00E87557" w:rsidRDefault="00E87557" w:rsidP="00E87557">
            <w:pPr>
              <w:pStyle w:val="Modrpsmo"/>
              <w:numPr>
                <w:ilvl w:val="0"/>
                <w:numId w:val="2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87557">
              <w:rPr>
                <w:sz w:val="18"/>
              </w:rPr>
              <w:t xml:space="preserve">dávám prostor žákům učit se mezi sebou navzájem </w:t>
            </w:r>
          </w:p>
          <w:p w14:paraId="4028E9A0" w14:textId="77777777" w:rsidR="00E87557" w:rsidRPr="00E87557" w:rsidRDefault="00E87557" w:rsidP="00E87557">
            <w:pPr>
              <w:pStyle w:val="Modrpsmo"/>
              <w:numPr>
                <w:ilvl w:val="0"/>
                <w:numId w:val="2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87557">
              <w:rPr>
                <w:sz w:val="18"/>
              </w:rPr>
              <w:t xml:space="preserve">vytvářím bezpečný prostor pro práci s chybou (za chybu žáky netrestám, společně hledáme cestu, jak chybu příště eliminovat a jak ji využít k dalšímu rozvoji) </w:t>
            </w:r>
          </w:p>
          <w:p w14:paraId="7C977750" w14:textId="77777777" w:rsidR="00E87557" w:rsidRPr="00E87557" w:rsidRDefault="00E87557" w:rsidP="00E87557">
            <w:pPr>
              <w:pStyle w:val="Modrpsmo"/>
              <w:numPr>
                <w:ilvl w:val="0"/>
                <w:numId w:val="2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87557">
              <w:rPr>
                <w:sz w:val="18"/>
              </w:rPr>
              <w:t xml:space="preserve">průběžně se žáky reflektuji, co zvládli, co mají a nemají upevněno (podle toho měním dlouhodobý plán výuky a přizpůsobuji ho potřebám žáků) </w:t>
            </w:r>
          </w:p>
          <w:p w14:paraId="0165A4A0" w14:textId="66BD2B1F" w:rsidR="0012743B" w:rsidRPr="00E87557" w:rsidRDefault="00E87557" w:rsidP="00E87557">
            <w:pPr>
              <w:pStyle w:val="Modrpsmo"/>
              <w:numPr>
                <w:ilvl w:val="0"/>
                <w:numId w:val="2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87557">
              <w:rPr>
                <w:sz w:val="18"/>
              </w:rPr>
              <w:t>dávám žákům prostor pro reflexi toho, co se naučili a jak k tomu došli (</w:t>
            </w:r>
            <w:proofErr w:type="spellStart"/>
            <w:r w:rsidRPr="00E87557">
              <w:rPr>
                <w:sz w:val="18"/>
              </w:rPr>
              <w:t>metakognitivní</w:t>
            </w:r>
            <w:proofErr w:type="spellEnd"/>
            <w:r w:rsidRPr="00E87557">
              <w:rPr>
                <w:sz w:val="18"/>
              </w:rPr>
              <w:t xml:space="preserve"> stránka učení) </w:t>
            </w:r>
          </w:p>
        </w:tc>
      </w:tr>
      <w:tr w:rsidR="0012743B" w14:paraId="2F71238B" w14:textId="77777777" w:rsidTr="621802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BA3D20" w14:textId="1038B6EE" w:rsidR="5E52A4A7" w:rsidRPr="00270F65" w:rsidRDefault="5E52A4A7" w:rsidP="621802C0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270F65">
              <w:rPr>
                <w:bCs w:val="0"/>
                <w:sz w:val="18"/>
              </w:rPr>
              <w:t>K</w:t>
            </w:r>
            <w:r w:rsidR="00270F65" w:rsidRPr="00270F65">
              <w:rPr>
                <w:bCs w:val="0"/>
                <w:sz w:val="18"/>
              </w:rPr>
              <w:t>líčová kompetence digitální</w:t>
            </w:r>
          </w:p>
          <w:p w14:paraId="6ACE6F59" w14:textId="77777777" w:rsidR="00270F65" w:rsidRDefault="00270F65" w:rsidP="621802C0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  <w:p w14:paraId="5C482F8A" w14:textId="02A9E795" w:rsidR="5E52A4A7" w:rsidRDefault="5E52A4A7" w:rsidP="621802C0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621802C0">
              <w:rPr>
                <w:b w:val="0"/>
                <w:bCs w:val="0"/>
                <w:sz w:val="18"/>
              </w:rPr>
              <w:t>Tvorba digitálního</w:t>
            </w:r>
            <w:r w:rsidR="00270F65">
              <w:rPr>
                <w:b w:val="0"/>
                <w:bCs w:val="0"/>
                <w:sz w:val="18"/>
              </w:rPr>
              <w:t xml:space="preserve"> obsahu</w:t>
            </w:r>
          </w:p>
          <w:p w14:paraId="4B25E006" w14:textId="77777777" w:rsidR="00270F65" w:rsidRDefault="00270F65" w:rsidP="621802C0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  <w:p w14:paraId="7A2B2D2E" w14:textId="59C4226E" w:rsidR="00F61407" w:rsidRPr="00270F65" w:rsidRDefault="5E52A4A7" w:rsidP="621802C0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  <w:r w:rsidRPr="00270F65">
              <w:rPr>
                <w:bCs w:val="0"/>
                <w:sz w:val="18"/>
              </w:rPr>
              <w:t>KDI-TDO-000-ZV9-001</w:t>
            </w:r>
          </w:p>
        </w:tc>
        <w:tc>
          <w:tcPr>
            <w:tcW w:w="2835" w:type="dxa"/>
          </w:tcPr>
          <w:p w14:paraId="324E1790" w14:textId="2A3405D8" w:rsidR="0012743B" w:rsidRDefault="5E52A4A7" w:rsidP="621802C0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95313">
              <w:rPr>
                <w:b/>
                <w:i/>
                <w:sz w:val="18"/>
              </w:rPr>
              <w:t>Generuje digitální obsah v různých formátech s cílem umocnit výstupy vlastní tvořivé činnosti</w:t>
            </w:r>
            <w:r w:rsidRPr="621802C0">
              <w:rPr>
                <w:sz w:val="18"/>
              </w:rPr>
              <w:t>.</w:t>
            </w:r>
          </w:p>
        </w:tc>
        <w:tc>
          <w:tcPr>
            <w:tcW w:w="5103" w:type="dxa"/>
          </w:tcPr>
          <w:p w14:paraId="4E672C47" w14:textId="36AF93E9" w:rsidR="00F61407" w:rsidRDefault="0D9AF441" w:rsidP="621802C0">
            <w:pPr>
              <w:pStyle w:val="Modrpsmo"/>
              <w:numPr>
                <w:ilvl w:val="0"/>
                <w:numId w:val="3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21802C0">
              <w:rPr>
                <w:sz w:val="18"/>
              </w:rPr>
              <w:t>podporuji žáky v experimentování s různými možnostmi, jak vyjádřit myšlenky za pomoci digitálních technologií</w:t>
            </w:r>
          </w:p>
        </w:tc>
      </w:tr>
    </w:tbl>
    <w:p w14:paraId="68B02F1B" w14:textId="792048F3" w:rsidR="621802C0" w:rsidRDefault="621802C0"/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1B1F3513" w14:textId="77777777" w:rsidR="000213EF" w:rsidRPr="000213EF" w:rsidRDefault="000213EF" w:rsidP="000213EF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0213EF">
        <w:rPr>
          <w:rFonts w:ascii="Arial" w:eastAsia="Arial" w:hAnsi="Arial" w:cs="Arial"/>
          <w:b w:val="0"/>
          <w:bCs w:val="0"/>
          <w:color w:val="auto"/>
          <w:sz w:val="20"/>
        </w:rPr>
        <w:t>Tato aktivita žáky rozvíjí v oblasti práce s proměnnými, konkrétně jim umožňuje pochopit, že proměnná uchovává a mění hodnotu v čase (např. počet kroků). Vhodně navazuje na předchozí jednoduché programy bez proměnných a pomáhá žákům posunout se směrem k tvorbě složitějších a smysluplnějších programů, kde proměnná řídí logiku dění.</w:t>
      </w:r>
    </w:p>
    <w:p w14:paraId="1743CE6E" w14:textId="77777777" w:rsidR="000213EF" w:rsidRPr="000213EF" w:rsidRDefault="000213EF" w:rsidP="000213EF">
      <w:pPr>
        <w:pStyle w:val="Nadpis3"/>
        <w:suppressAutoHyphens/>
        <w:spacing w:before="240"/>
        <w:ind w:right="0"/>
        <w:rPr>
          <w:rFonts w:ascii="Arial" w:eastAsia="Arial" w:hAnsi="Arial" w:cs="Arial"/>
          <w:color w:val="auto"/>
          <w:sz w:val="20"/>
        </w:rPr>
      </w:pPr>
      <w:r w:rsidRPr="000213EF">
        <w:rPr>
          <w:rFonts w:ascii="Arial" w:eastAsia="Arial" w:hAnsi="Arial" w:cs="Arial"/>
          <w:color w:val="auto"/>
          <w:sz w:val="20"/>
        </w:rPr>
        <w:t>Učitel v této fázi:</w:t>
      </w:r>
    </w:p>
    <w:p w14:paraId="6A2855B5" w14:textId="3FCB0BE8" w:rsidR="000213EF" w:rsidRPr="000213EF" w:rsidRDefault="000213EF" w:rsidP="621802C0">
      <w:pPr>
        <w:pStyle w:val="Nadpis3"/>
        <w:numPr>
          <w:ilvl w:val="0"/>
          <w:numId w:val="2"/>
        </w:numPr>
        <w:suppressAutoHyphens/>
        <w:spacing w:before="0" w:line="276" w:lineRule="auto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vysvětluje a ukazuje, jak proměnnou vytvořit, inicializovat a měnit,</w:t>
      </w:r>
    </w:p>
    <w:p w14:paraId="50EA3581" w14:textId="21FD6CA0" w:rsidR="000213EF" w:rsidRPr="000213EF" w:rsidRDefault="000213EF" w:rsidP="621802C0">
      <w:pPr>
        <w:pStyle w:val="Nadpis3"/>
        <w:numPr>
          <w:ilvl w:val="0"/>
          <w:numId w:val="2"/>
        </w:numPr>
        <w:suppressAutoHyphens/>
        <w:spacing w:before="0" w:line="276" w:lineRule="auto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krokuje příklady společně s žáky, aby bylo zřejmé, jak se hodnota proměnné vyvíjí,</w:t>
      </w:r>
    </w:p>
    <w:p w14:paraId="44136955" w14:textId="77777777" w:rsidR="000213EF" w:rsidRPr="000213EF" w:rsidRDefault="000213EF" w:rsidP="621802C0">
      <w:pPr>
        <w:pStyle w:val="Nadpis3"/>
        <w:numPr>
          <w:ilvl w:val="0"/>
          <w:numId w:val="2"/>
        </w:numPr>
        <w:suppressAutoHyphens/>
        <w:spacing w:before="0" w:line="276" w:lineRule="auto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klade důraz na pojmenování proměnných (např. kroky místo proměnná1), aby se rozvíjela srozumitelnost a čitelnost kódu,</w:t>
      </w:r>
    </w:p>
    <w:p w14:paraId="37BCC90E" w14:textId="77777777" w:rsidR="000213EF" w:rsidRPr="000213EF" w:rsidRDefault="000213EF" w:rsidP="621802C0">
      <w:pPr>
        <w:pStyle w:val="Nadpis3"/>
        <w:numPr>
          <w:ilvl w:val="0"/>
          <w:numId w:val="2"/>
        </w:numPr>
        <w:suppressAutoHyphens/>
        <w:spacing w:before="0" w:line="276" w:lineRule="auto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vede k přemýšlení o uživatelské přívětivosti – co se má zobrazit, kdy, a jaký to má význam pro uživatele programu.</w:t>
      </w:r>
    </w:p>
    <w:p w14:paraId="6079FC7E" w14:textId="77777777" w:rsidR="000213EF" w:rsidRPr="000213EF" w:rsidRDefault="000213EF" w:rsidP="000213EF">
      <w:pPr>
        <w:pStyle w:val="Nadpis3"/>
        <w:suppressAutoHyphens/>
        <w:spacing w:before="240"/>
        <w:ind w:right="0"/>
        <w:rPr>
          <w:rFonts w:ascii="Arial" w:eastAsia="Arial" w:hAnsi="Arial" w:cs="Arial"/>
          <w:color w:val="auto"/>
          <w:sz w:val="20"/>
        </w:rPr>
      </w:pPr>
      <w:r w:rsidRPr="000213EF">
        <w:rPr>
          <w:rFonts w:ascii="Arial" w:eastAsia="Arial" w:hAnsi="Arial" w:cs="Arial"/>
          <w:color w:val="auto"/>
          <w:sz w:val="20"/>
        </w:rPr>
        <w:t>Je vhodné:</w:t>
      </w:r>
    </w:p>
    <w:p w14:paraId="42D868E1" w14:textId="77777777" w:rsidR="000213EF" w:rsidRPr="000213EF" w:rsidRDefault="000213EF" w:rsidP="621802C0">
      <w:pPr>
        <w:pStyle w:val="Nadpis3"/>
        <w:numPr>
          <w:ilvl w:val="0"/>
          <w:numId w:val="38"/>
        </w:numPr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pracovat ve dvojicích nebo menších skupinách, žáci se tak učí sdílet nápady a objevují různé cesty řešení,</w:t>
      </w:r>
    </w:p>
    <w:p w14:paraId="033C6A4A" w14:textId="77777777" w:rsidR="000213EF" w:rsidRPr="000213EF" w:rsidRDefault="000213EF" w:rsidP="621802C0">
      <w:pPr>
        <w:pStyle w:val="Nadpis3"/>
        <w:numPr>
          <w:ilvl w:val="0"/>
          <w:numId w:val="38"/>
        </w:numPr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nechat žáky své programy demonstrovat a komentovat, čímž si upevňují porozumění a schopnost vysvětlit svůj postup,</w:t>
      </w:r>
    </w:p>
    <w:p w14:paraId="3FC65799" w14:textId="60C5868A" w:rsidR="000213EF" w:rsidRDefault="000213EF" w:rsidP="621802C0">
      <w:pPr>
        <w:pStyle w:val="Nadpis3"/>
        <w:numPr>
          <w:ilvl w:val="0"/>
          <w:numId w:val="38"/>
        </w:numPr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nabízet výzvy pro pokročilejší (např. více proměnných – kalorie, rychlost, zobrazení úrovně výkonu).</w:t>
      </w:r>
    </w:p>
    <w:p w14:paraId="3DAFDD94" w14:textId="77777777" w:rsidR="00795313" w:rsidRDefault="00795313" w:rsidP="00795313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lastRenderedPageBreak/>
        <w:t xml:space="preserve">Z hlediska hodnocení je důležité ocenit funkčnost i způsob řešení, nikoli jen vizuální stránku programu. </w:t>
      </w:r>
    </w:p>
    <w:p w14:paraId="1ED45328" w14:textId="77777777" w:rsidR="00795313" w:rsidRPr="000213EF" w:rsidRDefault="00795313" w:rsidP="00795313">
      <w:pPr>
        <w:pStyle w:val="Nadpis3"/>
        <w:suppressAutoHyphens/>
        <w:spacing w:before="240"/>
        <w:ind w:right="0"/>
        <w:rPr>
          <w:rFonts w:ascii="Arial" w:eastAsia="Arial" w:hAnsi="Arial" w:cs="Arial"/>
          <w:color w:val="auto"/>
          <w:sz w:val="20"/>
        </w:rPr>
      </w:pPr>
      <w:r w:rsidRPr="000213EF">
        <w:rPr>
          <w:rFonts w:ascii="Arial" w:eastAsia="Arial" w:hAnsi="Arial" w:cs="Arial"/>
          <w:color w:val="auto"/>
          <w:sz w:val="20"/>
        </w:rPr>
        <w:t>V reflexi je možné pracovat s otázkami jako:</w:t>
      </w:r>
    </w:p>
    <w:p w14:paraId="5286D795" w14:textId="77777777" w:rsidR="00795313" w:rsidRPr="000213EF" w:rsidRDefault="00795313" w:rsidP="00795313">
      <w:pPr>
        <w:pStyle w:val="Nadpis3"/>
        <w:numPr>
          <w:ilvl w:val="0"/>
          <w:numId w:val="39"/>
        </w:numPr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Co všechno si tvůj program musí pamatovat?</w:t>
      </w:r>
    </w:p>
    <w:p w14:paraId="1A0955DC" w14:textId="77777777" w:rsidR="00795313" w:rsidRPr="000213EF" w:rsidRDefault="00795313" w:rsidP="00795313">
      <w:pPr>
        <w:pStyle w:val="Nadpis3"/>
        <w:numPr>
          <w:ilvl w:val="0"/>
          <w:numId w:val="39"/>
        </w:numPr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K čemu proměnná slouží?</w:t>
      </w:r>
    </w:p>
    <w:p w14:paraId="732F8D85" w14:textId="77777777" w:rsidR="00795313" w:rsidRPr="000213EF" w:rsidRDefault="00795313" w:rsidP="00795313">
      <w:pPr>
        <w:pStyle w:val="Nadpis3"/>
        <w:numPr>
          <w:ilvl w:val="0"/>
          <w:numId w:val="39"/>
        </w:numPr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Co by uživatel měl vědět, když používá tvůj program?</w:t>
      </w:r>
    </w:p>
    <w:p w14:paraId="5991B385" w14:textId="0710218E" w:rsidR="000213EF" w:rsidRDefault="530C897D" w:rsidP="621802C0">
      <w:pPr>
        <w:pStyle w:val="Nadpis3"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sz w:val="24"/>
          <w:szCs w:val="24"/>
        </w:rPr>
        <w:t>Postup ověřování</w:t>
      </w:r>
    </w:p>
    <w:p w14:paraId="21FC7DE7" w14:textId="35D1D3F7" w:rsidR="39C63069" w:rsidRDefault="39C63069" w:rsidP="621802C0">
      <w:pPr>
        <w:pStyle w:val="Nadpis3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621802C0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Učitel sleduje, zda žák</w:t>
      </w:r>
    </w:p>
    <w:p w14:paraId="768BD4AB" w14:textId="758B55D3" w:rsidR="39C63069" w:rsidRDefault="39C63069" w:rsidP="621802C0">
      <w:pPr>
        <w:pStyle w:val="Odstavecseseznamem"/>
        <w:numPr>
          <w:ilvl w:val="0"/>
          <w:numId w:val="1"/>
        </w:numPr>
      </w:pPr>
      <w:r>
        <w:t>navrhl funkční program</w:t>
      </w:r>
      <w:r w:rsidR="003F57CA">
        <w:t>,</w:t>
      </w:r>
    </w:p>
    <w:p w14:paraId="4929CB66" w14:textId="7D686CF8" w:rsidR="79A54038" w:rsidRDefault="79A54038" w:rsidP="621802C0">
      <w:pPr>
        <w:pStyle w:val="Odstavecseseznamem"/>
        <w:numPr>
          <w:ilvl w:val="0"/>
          <w:numId w:val="1"/>
        </w:numPr>
      </w:pPr>
      <w:r>
        <w:t>vysvětlil, jak se k funkčnímu řešení dopracoval (jak odhaloval chyby v programu a jak je opravoval)</w:t>
      </w:r>
      <w:r w:rsidR="003F57CA">
        <w:t>,</w:t>
      </w:r>
    </w:p>
    <w:p w14:paraId="478ADAEE" w14:textId="7C1C71E5" w:rsidR="23ACCD04" w:rsidRDefault="23ACCD04" w:rsidP="621802C0">
      <w:pPr>
        <w:pStyle w:val="Odstavecseseznamem"/>
        <w:numPr>
          <w:ilvl w:val="0"/>
          <w:numId w:val="1"/>
        </w:numPr>
      </w:pPr>
      <w:r>
        <w:t xml:space="preserve">v reflexi </w:t>
      </w:r>
      <w:r w:rsidR="42DC6A23">
        <w:t xml:space="preserve">své </w:t>
      </w:r>
      <w:r>
        <w:t xml:space="preserve">práce na programu s proměnnými </w:t>
      </w:r>
      <w:r w:rsidR="147BE7B3">
        <w:t xml:space="preserve">svými slovy </w:t>
      </w:r>
      <w:r>
        <w:t xml:space="preserve">popsal, </w:t>
      </w:r>
      <w:r w:rsidR="6FA723A3">
        <w:t>co mu použití proměnné v</w:t>
      </w:r>
      <w:r w:rsidR="003F57CA">
        <w:t> </w:t>
      </w:r>
      <w:r w:rsidR="6FA723A3">
        <w:t>programu</w:t>
      </w:r>
      <w:r w:rsidR="003F57CA">
        <w:t xml:space="preserve">, </w:t>
      </w:r>
      <w:r w:rsidR="6FA723A3">
        <w:t>umožnilo</w:t>
      </w:r>
    </w:p>
    <w:p w14:paraId="0C325D78" w14:textId="6A4A67FB" w:rsidR="49D46AF1" w:rsidRDefault="49D46AF1" w:rsidP="621802C0">
      <w:pPr>
        <w:pStyle w:val="Odstavecseseznamem"/>
        <w:numPr>
          <w:ilvl w:val="0"/>
          <w:numId w:val="1"/>
        </w:numPr>
      </w:pPr>
      <w:r>
        <w:t>vysvětlil, zda (a jak) v programu řešil jeho uživatelskou přívětivost</w:t>
      </w:r>
      <w:r w:rsidR="003F57CA">
        <w:t>.</w:t>
      </w:r>
    </w:p>
    <w:p w14:paraId="62B981DC" w14:textId="2274D38E" w:rsidR="621802C0" w:rsidRDefault="621802C0" w:rsidP="621802C0"/>
    <w:p w14:paraId="35081D31" w14:textId="23D441D1" w:rsidR="007323F4" w:rsidRPr="00795313" w:rsidRDefault="00B563B0" w:rsidP="00795313">
      <w:pPr>
        <w:pStyle w:val="Nadpis3"/>
      </w:pPr>
      <w:r w:rsidRPr="00795313">
        <w:t>Ukázka řešení</w:t>
      </w:r>
    </w:p>
    <w:p w14:paraId="3C868BD3" w14:textId="77777777" w:rsidR="000213EF" w:rsidRDefault="000213EF" w:rsidP="00795313">
      <w:pPr>
        <w:rPr>
          <w:rFonts w:ascii="Times New Roman" w:eastAsia="Times New Roman" w:hAnsi="Times New Roman" w:cs="Times New Roman"/>
          <w:szCs w:val="27"/>
          <w:lang w:eastAsia="cs-CZ"/>
        </w:rPr>
      </w:pPr>
      <w:r>
        <w:rPr>
          <w:rStyle w:val="Siln"/>
        </w:rPr>
        <w:t>Použité prvky:</w:t>
      </w:r>
    </w:p>
    <w:p w14:paraId="10AF032F" w14:textId="77777777" w:rsidR="000213EF" w:rsidRDefault="000213EF" w:rsidP="000213E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40" w:lineRule="auto"/>
        <w:ind w:right="0"/>
        <w:jc w:val="left"/>
      </w:pPr>
      <w:r>
        <w:rPr>
          <w:rStyle w:val="Siln"/>
        </w:rPr>
        <w:t>Proměnná:</w:t>
      </w:r>
      <w:r>
        <w:t xml:space="preserve"> </w:t>
      </w:r>
      <w:r>
        <w:rPr>
          <w:rStyle w:val="KdHTML"/>
          <w:rFonts w:eastAsia="Georgia"/>
        </w:rPr>
        <w:t>kroky</w:t>
      </w:r>
    </w:p>
    <w:p w14:paraId="2519DA46" w14:textId="77777777" w:rsidR="000213EF" w:rsidRDefault="000213EF" w:rsidP="000213E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40" w:lineRule="auto"/>
        <w:ind w:right="0"/>
        <w:jc w:val="left"/>
      </w:pPr>
      <w:r>
        <w:rPr>
          <w:rStyle w:val="Siln"/>
        </w:rPr>
        <w:t>Události:</w:t>
      </w:r>
      <w:r>
        <w:t xml:space="preserve"> </w:t>
      </w:r>
      <w:r>
        <w:rPr>
          <w:rStyle w:val="KdHTML"/>
          <w:rFonts w:eastAsia="Georgia"/>
        </w:rPr>
        <w:t>když je stisknuta mezerník</w:t>
      </w:r>
    </w:p>
    <w:p w14:paraId="6BD76BBF" w14:textId="77777777" w:rsidR="000213EF" w:rsidRDefault="000213EF" w:rsidP="000213E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40" w:lineRule="auto"/>
        <w:ind w:right="0"/>
        <w:jc w:val="left"/>
      </w:pPr>
      <w:r>
        <w:rPr>
          <w:rStyle w:val="Siln"/>
        </w:rPr>
        <w:t>Pohyb:</w:t>
      </w:r>
      <w:r>
        <w:t xml:space="preserve"> </w:t>
      </w:r>
      <w:r>
        <w:rPr>
          <w:rStyle w:val="KdHTML"/>
          <w:rFonts w:eastAsia="Georgia"/>
        </w:rPr>
        <w:t>změň x o 10</w:t>
      </w:r>
    </w:p>
    <w:p w14:paraId="424D60B1" w14:textId="77777777" w:rsidR="000213EF" w:rsidRDefault="000213EF" w:rsidP="000213E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40" w:lineRule="auto"/>
        <w:ind w:right="0"/>
        <w:jc w:val="left"/>
      </w:pPr>
      <w:r>
        <w:rPr>
          <w:rStyle w:val="Siln"/>
        </w:rPr>
        <w:t>Podmínka:</w:t>
      </w:r>
      <w:r>
        <w:t xml:space="preserve"> </w:t>
      </w:r>
      <w:r>
        <w:rPr>
          <w:rStyle w:val="KdHTML"/>
          <w:rFonts w:eastAsia="Georgia"/>
        </w:rPr>
        <w:t>pokud narazím na překážku</w:t>
      </w:r>
    </w:p>
    <w:p w14:paraId="2D834C21" w14:textId="77777777" w:rsidR="000213EF" w:rsidRDefault="000213EF" w:rsidP="000213E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40" w:lineRule="auto"/>
        <w:ind w:right="0"/>
        <w:jc w:val="left"/>
      </w:pPr>
      <w:r>
        <w:rPr>
          <w:rStyle w:val="Siln"/>
        </w:rPr>
        <w:t>Opakování:</w:t>
      </w:r>
      <w:r>
        <w:t xml:space="preserve"> věčný cyklus </w:t>
      </w:r>
      <w:r>
        <w:rPr>
          <w:rStyle w:val="KdHTML"/>
          <w:rFonts w:eastAsia="Georgia"/>
        </w:rPr>
        <w:t>opakuj stále</w:t>
      </w:r>
    </w:p>
    <w:p w14:paraId="210C620F" w14:textId="77777777" w:rsidR="000213EF" w:rsidRDefault="000213EF" w:rsidP="000213E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40" w:lineRule="auto"/>
        <w:ind w:right="0"/>
        <w:jc w:val="left"/>
      </w:pPr>
      <w:r>
        <w:rPr>
          <w:rStyle w:val="Siln"/>
        </w:rPr>
        <w:t>Zobrazení zprávy:</w:t>
      </w:r>
      <w:r>
        <w:t xml:space="preserve"> </w:t>
      </w:r>
      <w:r>
        <w:rPr>
          <w:rStyle w:val="KdHTML"/>
          <w:rFonts w:eastAsia="Georgia"/>
        </w:rPr>
        <w:t>řekni "..." na 2 sekundy</w:t>
      </w:r>
    </w:p>
    <w:p w14:paraId="731AABA5" w14:textId="77777777" w:rsidR="000213EF" w:rsidRPr="000213EF" w:rsidRDefault="000213EF" w:rsidP="000213EF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Style w:val="KdHTML"/>
          <w:rFonts w:ascii="Arial" w:eastAsia="Arial" w:hAnsi="Arial" w:cs="Arial"/>
          <w:szCs w:val="18"/>
        </w:rPr>
      </w:pPr>
      <w:r>
        <w:rPr>
          <w:rStyle w:val="Siln"/>
        </w:rPr>
        <w:t>Inicializace:</w:t>
      </w:r>
      <w:r>
        <w:t xml:space="preserve"> </w:t>
      </w:r>
      <w:r>
        <w:rPr>
          <w:rStyle w:val="KdHTML"/>
          <w:rFonts w:eastAsia="Georgia"/>
        </w:rPr>
        <w:t>nastav kroky na 0</w:t>
      </w:r>
    </w:p>
    <w:p w14:paraId="57C6D314" w14:textId="77777777" w:rsidR="000213EF" w:rsidRDefault="000213EF" w:rsidP="00270F65">
      <w:r>
        <w:t>Když kliknuto na zelenou vlajku</w:t>
      </w:r>
    </w:p>
    <w:p w14:paraId="019C891A" w14:textId="77777777" w:rsidR="000213EF" w:rsidRDefault="000213EF" w:rsidP="00270F65">
      <w:r>
        <w:t xml:space="preserve">    nastav [kroky v] na [0]</w:t>
      </w:r>
    </w:p>
    <w:p w14:paraId="706FB3F4" w14:textId="400C3846" w:rsidR="000213EF" w:rsidRDefault="000213EF" w:rsidP="00270F65">
      <w:r>
        <w:t xml:space="preserve">    nastav výchozí pozici postavy</w:t>
      </w:r>
    </w:p>
    <w:p w14:paraId="08577814" w14:textId="77777777" w:rsidR="000213EF" w:rsidRDefault="000213EF" w:rsidP="00270F65">
      <w:r>
        <w:t>Opakuj stále:</w:t>
      </w:r>
    </w:p>
    <w:p w14:paraId="1EA6420D" w14:textId="77777777" w:rsidR="000213EF" w:rsidRDefault="000213EF" w:rsidP="00270F65">
      <w:r>
        <w:t xml:space="preserve">    pokud je stisknuto [mezerník v]</w:t>
      </w:r>
    </w:p>
    <w:p w14:paraId="6B40BBB2" w14:textId="77777777" w:rsidR="000213EF" w:rsidRDefault="000213EF" w:rsidP="00270F65">
      <w:r>
        <w:t xml:space="preserve">        pokud se postava [nedotýká překážky]</w:t>
      </w:r>
    </w:p>
    <w:p w14:paraId="2D6D86BD" w14:textId="77777777" w:rsidR="000213EF" w:rsidRDefault="000213EF" w:rsidP="00270F65">
      <w:r>
        <w:t xml:space="preserve">            změň x o (10)</w:t>
      </w:r>
    </w:p>
    <w:p w14:paraId="5DD6C9DD" w14:textId="77777777" w:rsidR="000213EF" w:rsidRDefault="000213EF" w:rsidP="00270F65">
      <w:r>
        <w:t xml:space="preserve">            změň [kroky v] o (1)</w:t>
      </w:r>
    </w:p>
    <w:p w14:paraId="140B0EE3" w14:textId="77777777" w:rsidR="000213EF" w:rsidRDefault="000213EF" w:rsidP="00270F65">
      <w:r>
        <w:t xml:space="preserve">            pokud [kroky </w:t>
      </w:r>
      <w:proofErr w:type="spellStart"/>
      <w:r>
        <w:t>mod</w:t>
      </w:r>
      <w:proofErr w:type="spellEnd"/>
      <w:r>
        <w:t xml:space="preserve"> 10 = 0]</w:t>
      </w:r>
    </w:p>
    <w:p w14:paraId="0746C7A7" w14:textId="77777777" w:rsidR="000213EF" w:rsidRDefault="000213EF" w:rsidP="00270F65">
      <w:r>
        <w:t xml:space="preserve">                řekni [Výborně, jen tak dál!] na (2) sekund</w:t>
      </w:r>
    </w:p>
    <w:p w14:paraId="4165F316" w14:textId="77777777" w:rsidR="000213EF" w:rsidRDefault="000213EF" w:rsidP="00270F65">
      <w:r>
        <w:t xml:space="preserve">        jinak</w:t>
      </w:r>
    </w:p>
    <w:p w14:paraId="37A9E0BD" w14:textId="57940F89" w:rsidR="00CA1E33" w:rsidRDefault="000213EF" w:rsidP="00270F65">
      <w:r>
        <w:t xml:space="preserve">            řekni [Pozor, překážka!] na (2) sekund</w:t>
      </w:r>
      <w:bookmarkEnd w:id="0"/>
    </w:p>
    <w:sectPr w:rsidR="00CA1E33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4096D" w14:textId="77777777" w:rsidR="009100DF" w:rsidRPr="007440FE" w:rsidRDefault="009100DF" w:rsidP="005D0C42">
      <w:r w:rsidRPr="007440FE">
        <w:separator/>
      </w:r>
    </w:p>
  </w:endnote>
  <w:endnote w:type="continuationSeparator" w:id="0">
    <w:p w14:paraId="7D001F9C" w14:textId="77777777" w:rsidR="009100DF" w:rsidRPr="007440FE" w:rsidRDefault="009100DF" w:rsidP="005D0C42">
      <w:r w:rsidRPr="007440FE">
        <w:continuationSeparator/>
      </w:r>
    </w:p>
  </w:endnote>
  <w:endnote w:type="continuationNotice" w:id="1">
    <w:p w14:paraId="394D6962" w14:textId="77777777" w:rsidR="009100DF" w:rsidRDefault="009100D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1660F" w14:textId="77777777" w:rsidR="009100DF" w:rsidRPr="007440FE" w:rsidRDefault="009100DF" w:rsidP="005D0C42">
      <w:r w:rsidRPr="007440FE">
        <w:separator/>
      </w:r>
    </w:p>
  </w:footnote>
  <w:footnote w:type="continuationSeparator" w:id="0">
    <w:p w14:paraId="010518CC" w14:textId="77777777" w:rsidR="009100DF" w:rsidRPr="007440FE" w:rsidRDefault="009100DF" w:rsidP="005D0C42">
      <w:r w:rsidRPr="007440FE">
        <w:continuationSeparator/>
      </w:r>
    </w:p>
  </w:footnote>
  <w:footnote w:type="continuationNotice" w:id="1">
    <w:p w14:paraId="5C5CF5E9" w14:textId="77777777" w:rsidR="009100DF" w:rsidRDefault="009100D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1FD"/>
    <w:multiLevelType w:val="multilevel"/>
    <w:tmpl w:val="9680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65087"/>
    <w:multiLevelType w:val="multilevel"/>
    <w:tmpl w:val="9680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1E0D62"/>
    <w:multiLevelType w:val="hybridMultilevel"/>
    <w:tmpl w:val="4818505A"/>
    <w:lvl w:ilvl="0" w:tplc="EC62F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C6CA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000A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18B5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D2E7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6027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76FD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80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F67D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943BA7"/>
    <w:multiLevelType w:val="hybridMultilevel"/>
    <w:tmpl w:val="477CB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6E43"/>
    <w:multiLevelType w:val="hybridMultilevel"/>
    <w:tmpl w:val="94FCF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6335D"/>
    <w:multiLevelType w:val="multilevel"/>
    <w:tmpl w:val="740A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B466F"/>
    <w:multiLevelType w:val="hybridMultilevel"/>
    <w:tmpl w:val="0A1C3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71E9"/>
    <w:multiLevelType w:val="multilevel"/>
    <w:tmpl w:val="877C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041457"/>
    <w:multiLevelType w:val="hybridMultilevel"/>
    <w:tmpl w:val="EC900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F93F90"/>
    <w:multiLevelType w:val="multilevel"/>
    <w:tmpl w:val="9680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27660B"/>
    <w:multiLevelType w:val="hybridMultilevel"/>
    <w:tmpl w:val="F5044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EA296"/>
    <w:multiLevelType w:val="hybridMultilevel"/>
    <w:tmpl w:val="03621C1C"/>
    <w:lvl w:ilvl="0" w:tplc="B1B625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FC9E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6893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364E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FC0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204E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E44C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1CAA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2A52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EF21AC"/>
    <w:multiLevelType w:val="multilevel"/>
    <w:tmpl w:val="E6BE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1484D2C"/>
    <w:multiLevelType w:val="hybridMultilevel"/>
    <w:tmpl w:val="9D543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B2138"/>
    <w:multiLevelType w:val="hybridMultilevel"/>
    <w:tmpl w:val="F702B1E0"/>
    <w:lvl w:ilvl="0" w:tplc="6B9A9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E3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6D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8E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EA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6A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C0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22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01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2986"/>
    <w:multiLevelType w:val="multilevel"/>
    <w:tmpl w:val="830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85391B"/>
    <w:multiLevelType w:val="hybridMultilevel"/>
    <w:tmpl w:val="C82E1BAC"/>
    <w:lvl w:ilvl="0" w:tplc="69B490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D378B"/>
    <w:multiLevelType w:val="hybridMultilevel"/>
    <w:tmpl w:val="FD82F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45101"/>
    <w:multiLevelType w:val="multilevel"/>
    <w:tmpl w:val="9680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EC8DFB"/>
    <w:multiLevelType w:val="hybridMultilevel"/>
    <w:tmpl w:val="DB7A6BDE"/>
    <w:lvl w:ilvl="0" w:tplc="C37E4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C5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66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21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C1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2A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45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5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C7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41C11"/>
    <w:multiLevelType w:val="multilevel"/>
    <w:tmpl w:val="9680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A1458A"/>
    <w:multiLevelType w:val="multilevel"/>
    <w:tmpl w:val="1A0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4"/>
  </w:num>
  <w:num w:numId="3">
    <w:abstractNumId w:val="20"/>
  </w:num>
  <w:num w:numId="4">
    <w:abstractNumId w:val="10"/>
  </w:num>
  <w:num w:numId="5">
    <w:abstractNumId w:val="37"/>
  </w:num>
  <w:num w:numId="6">
    <w:abstractNumId w:val="24"/>
  </w:num>
  <w:num w:numId="7">
    <w:abstractNumId w:val="12"/>
  </w:num>
  <w:num w:numId="8">
    <w:abstractNumId w:val="30"/>
  </w:num>
  <w:num w:numId="9">
    <w:abstractNumId w:val="29"/>
  </w:num>
  <w:num w:numId="10">
    <w:abstractNumId w:val="16"/>
  </w:num>
  <w:num w:numId="11">
    <w:abstractNumId w:val="33"/>
  </w:num>
  <w:num w:numId="12">
    <w:abstractNumId w:val="35"/>
  </w:num>
  <w:num w:numId="13">
    <w:abstractNumId w:val="14"/>
  </w:num>
  <w:num w:numId="14">
    <w:abstractNumId w:val="7"/>
  </w:num>
  <w:num w:numId="15">
    <w:abstractNumId w:val="38"/>
  </w:num>
  <w:num w:numId="16">
    <w:abstractNumId w:val="21"/>
  </w:num>
  <w:num w:numId="17">
    <w:abstractNumId w:val="4"/>
  </w:num>
  <w:num w:numId="18">
    <w:abstractNumId w:val="22"/>
  </w:num>
  <w:num w:numId="19">
    <w:abstractNumId w:val="18"/>
  </w:num>
  <w:num w:numId="20">
    <w:abstractNumId w:val="13"/>
  </w:num>
  <w:num w:numId="21">
    <w:abstractNumId w:val="2"/>
  </w:num>
  <w:num w:numId="22">
    <w:abstractNumId w:val="25"/>
  </w:num>
  <w:num w:numId="23">
    <w:abstractNumId w:val="31"/>
  </w:num>
  <w:num w:numId="24">
    <w:abstractNumId w:val="3"/>
  </w:num>
  <w:num w:numId="25">
    <w:abstractNumId w:val="19"/>
  </w:num>
  <w:num w:numId="26">
    <w:abstractNumId w:val="28"/>
  </w:num>
  <w:num w:numId="27">
    <w:abstractNumId w:val="39"/>
  </w:num>
  <w:num w:numId="28">
    <w:abstractNumId w:val="32"/>
  </w:num>
  <w:num w:numId="29">
    <w:abstractNumId w:val="23"/>
  </w:num>
  <w:num w:numId="30">
    <w:abstractNumId w:val="17"/>
  </w:num>
  <w:num w:numId="31">
    <w:abstractNumId w:val="27"/>
  </w:num>
  <w:num w:numId="32">
    <w:abstractNumId w:val="0"/>
  </w:num>
  <w:num w:numId="33">
    <w:abstractNumId w:val="36"/>
  </w:num>
  <w:num w:numId="34">
    <w:abstractNumId w:val="11"/>
  </w:num>
  <w:num w:numId="35">
    <w:abstractNumId w:val="9"/>
  </w:num>
  <w:num w:numId="36">
    <w:abstractNumId w:val="1"/>
  </w:num>
  <w:num w:numId="37">
    <w:abstractNumId w:val="15"/>
  </w:num>
  <w:num w:numId="38">
    <w:abstractNumId w:val="5"/>
  </w:num>
  <w:num w:numId="39">
    <w:abstractNumId w:val="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3EF"/>
    <w:rsid w:val="00021EE4"/>
    <w:rsid w:val="00023450"/>
    <w:rsid w:val="00054F68"/>
    <w:rsid w:val="000716F6"/>
    <w:rsid w:val="00093D2B"/>
    <w:rsid w:val="000A4731"/>
    <w:rsid w:val="000C1BC9"/>
    <w:rsid w:val="000F00FB"/>
    <w:rsid w:val="000F1865"/>
    <w:rsid w:val="001023EE"/>
    <w:rsid w:val="0012743B"/>
    <w:rsid w:val="00130FE3"/>
    <w:rsid w:val="00141B7D"/>
    <w:rsid w:val="00142F5E"/>
    <w:rsid w:val="00145D16"/>
    <w:rsid w:val="0015109C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46993"/>
    <w:rsid w:val="00266C58"/>
    <w:rsid w:val="00270F65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2F013A"/>
    <w:rsid w:val="00303E82"/>
    <w:rsid w:val="00306F19"/>
    <w:rsid w:val="00320D29"/>
    <w:rsid w:val="00327106"/>
    <w:rsid w:val="00335BCC"/>
    <w:rsid w:val="0035432B"/>
    <w:rsid w:val="0035433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3F57CA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4E3B15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0E72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72D5B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6F6BCF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51DE3"/>
    <w:rsid w:val="00763071"/>
    <w:rsid w:val="00763241"/>
    <w:rsid w:val="00764B55"/>
    <w:rsid w:val="00773A43"/>
    <w:rsid w:val="00795313"/>
    <w:rsid w:val="007A08A4"/>
    <w:rsid w:val="007A4EE7"/>
    <w:rsid w:val="007B016D"/>
    <w:rsid w:val="007B2744"/>
    <w:rsid w:val="007E2AF9"/>
    <w:rsid w:val="007E4085"/>
    <w:rsid w:val="007F3EF7"/>
    <w:rsid w:val="007F7727"/>
    <w:rsid w:val="00801A75"/>
    <w:rsid w:val="00802E81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E3867"/>
    <w:rsid w:val="008F7CED"/>
    <w:rsid w:val="00903EC4"/>
    <w:rsid w:val="0090627A"/>
    <w:rsid w:val="009100DF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71420"/>
    <w:rsid w:val="00980574"/>
    <w:rsid w:val="00984700"/>
    <w:rsid w:val="0099388D"/>
    <w:rsid w:val="009964EC"/>
    <w:rsid w:val="00997074"/>
    <w:rsid w:val="009A2F8C"/>
    <w:rsid w:val="009A4CB8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7609B"/>
    <w:rsid w:val="00A8004D"/>
    <w:rsid w:val="00A86859"/>
    <w:rsid w:val="00A86ED4"/>
    <w:rsid w:val="00A90773"/>
    <w:rsid w:val="00A93419"/>
    <w:rsid w:val="00A93D33"/>
    <w:rsid w:val="00A96256"/>
    <w:rsid w:val="00AA0E8E"/>
    <w:rsid w:val="00AB6389"/>
    <w:rsid w:val="00AC5502"/>
    <w:rsid w:val="00AD3D27"/>
    <w:rsid w:val="00AD5613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67140"/>
    <w:rsid w:val="00B75903"/>
    <w:rsid w:val="00B93D5B"/>
    <w:rsid w:val="00BB4E9F"/>
    <w:rsid w:val="00BC1E0D"/>
    <w:rsid w:val="00C020E2"/>
    <w:rsid w:val="00C0395E"/>
    <w:rsid w:val="00C0649D"/>
    <w:rsid w:val="00C06ACC"/>
    <w:rsid w:val="00C106F1"/>
    <w:rsid w:val="00C27D7D"/>
    <w:rsid w:val="00C35833"/>
    <w:rsid w:val="00C40520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02E6"/>
    <w:rsid w:val="00CE3707"/>
    <w:rsid w:val="00CE78B2"/>
    <w:rsid w:val="00CF0B7B"/>
    <w:rsid w:val="00CF1413"/>
    <w:rsid w:val="00CF64B7"/>
    <w:rsid w:val="00D0160F"/>
    <w:rsid w:val="00D02F5B"/>
    <w:rsid w:val="00D1145E"/>
    <w:rsid w:val="00D13FFD"/>
    <w:rsid w:val="00D144F2"/>
    <w:rsid w:val="00D14981"/>
    <w:rsid w:val="00D1553C"/>
    <w:rsid w:val="00D30E7F"/>
    <w:rsid w:val="00D51EB9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87557"/>
    <w:rsid w:val="00E92336"/>
    <w:rsid w:val="00E94734"/>
    <w:rsid w:val="00E976F6"/>
    <w:rsid w:val="00EA01A6"/>
    <w:rsid w:val="00EA0C3E"/>
    <w:rsid w:val="00EC24D3"/>
    <w:rsid w:val="00ED7B28"/>
    <w:rsid w:val="00EE0850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409C"/>
    <w:rsid w:val="00F561E8"/>
    <w:rsid w:val="00F609B1"/>
    <w:rsid w:val="00F61407"/>
    <w:rsid w:val="00F76EB6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22CF66F"/>
    <w:rsid w:val="02AAF29E"/>
    <w:rsid w:val="089E1610"/>
    <w:rsid w:val="0AA34C64"/>
    <w:rsid w:val="0B5040F6"/>
    <w:rsid w:val="0C7C4506"/>
    <w:rsid w:val="0D9AF441"/>
    <w:rsid w:val="0D9EA034"/>
    <w:rsid w:val="147BE7B3"/>
    <w:rsid w:val="1632FD50"/>
    <w:rsid w:val="16E448D8"/>
    <w:rsid w:val="1765E742"/>
    <w:rsid w:val="1B7C37A8"/>
    <w:rsid w:val="23ACCD04"/>
    <w:rsid w:val="264E2E25"/>
    <w:rsid w:val="29FD9C79"/>
    <w:rsid w:val="2A5857C1"/>
    <w:rsid w:val="2B137D40"/>
    <w:rsid w:val="2F06F5F6"/>
    <w:rsid w:val="2F9F6F7D"/>
    <w:rsid w:val="33662D32"/>
    <w:rsid w:val="34FA6848"/>
    <w:rsid w:val="366AB5BD"/>
    <w:rsid w:val="39C63069"/>
    <w:rsid w:val="39F812F7"/>
    <w:rsid w:val="3C496F21"/>
    <w:rsid w:val="3CF81E5B"/>
    <w:rsid w:val="42A669C6"/>
    <w:rsid w:val="42DC6A23"/>
    <w:rsid w:val="4403B9A5"/>
    <w:rsid w:val="44BB24E0"/>
    <w:rsid w:val="48BF31F8"/>
    <w:rsid w:val="49D46AF1"/>
    <w:rsid w:val="4AC8D419"/>
    <w:rsid w:val="4BD0E79A"/>
    <w:rsid w:val="4C9EEE63"/>
    <w:rsid w:val="4E532996"/>
    <w:rsid w:val="50AC3286"/>
    <w:rsid w:val="50AD56EB"/>
    <w:rsid w:val="525FCEC1"/>
    <w:rsid w:val="530C897D"/>
    <w:rsid w:val="53C173EC"/>
    <w:rsid w:val="54152BEE"/>
    <w:rsid w:val="58EB1305"/>
    <w:rsid w:val="5A5CAD67"/>
    <w:rsid w:val="5BC154B4"/>
    <w:rsid w:val="5CCFDB0C"/>
    <w:rsid w:val="5CF0711F"/>
    <w:rsid w:val="5E52A4A7"/>
    <w:rsid w:val="5F4FFC40"/>
    <w:rsid w:val="5FFF5BF8"/>
    <w:rsid w:val="60414DDB"/>
    <w:rsid w:val="621802C0"/>
    <w:rsid w:val="6605D86F"/>
    <w:rsid w:val="67261322"/>
    <w:rsid w:val="68A33F94"/>
    <w:rsid w:val="69DC3360"/>
    <w:rsid w:val="6C57DF5A"/>
    <w:rsid w:val="6DF24CA5"/>
    <w:rsid w:val="6E459BAE"/>
    <w:rsid w:val="6FA723A3"/>
    <w:rsid w:val="6FC6DF11"/>
    <w:rsid w:val="726E10B0"/>
    <w:rsid w:val="729B8803"/>
    <w:rsid w:val="7494C849"/>
    <w:rsid w:val="7656DFFB"/>
    <w:rsid w:val="77C95920"/>
    <w:rsid w:val="781FE68F"/>
    <w:rsid w:val="79A54038"/>
    <w:rsid w:val="7AB3C6BB"/>
    <w:rsid w:val="7B813580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uiPriority w:val="9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0213EF"/>
    <w:rPr>
      <w:b/>
      <w:bCs/>
    </w:rPr>
  </w:style>
  <w:style w:type="character" w:styleId="KdHTML">
    <w:name w:val="HTML Code"/>
    <w:basedOn w:val="Standardnpsmoodstavce"/>
    <w:uiPriority w:val="99"/>
    <w:unhideWhenUsed/>
    <w:rsid w:val="000213E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0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97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B1AA-5428-4430-9E51-3DC8EC49C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4.xml><?xml version="1.0" encoding="utf-8"?>
<ds:datastoreItem xmlns:ds="http://schemas.openxmlformats.org/officeDocument/2006/customXml" ds:itemID="{1CE4F451-1CD4-4420-844D-F30DEB47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6</TotalTime>
  <Pages>3</Pages>
  <Words>879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6</cp:revision>
  <cp:lastPrinted>2025-01-16T06:02:00Z</cp:lastPrinted>
  <dcterms:created xsi:type="dcterms:W3CDTF">2025-12-15T15:34:00Z</dcterms:created>
  <dcterms:modified xsi:type="dcterms:W3CDTF">2025-12-15T18:09:00Z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