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2B96" w14:textId="568A2131" w:rsidR="003401FB" w:rsidRDefault="003401FB">
      <w:r w:rsidRPr="003401FB">
        <w:rPr>
          <w:b/>
          <w:bCs/>
          <w:sz w:val="32"/>
          <w:szCs w:val="32"/>
        </w:rPr>
        <w:t>Pracovní list</w:t>
      </w:r>
    </w:p>
    <w:p w14:paraId="4AA8A743" w14:textId="7E7BE68E" w:rsidR="003401FB" w:rsidRDefault="003401FB" w:rsidP="003401FB">
      <w:pPr>
        <w:pStyle w:val="Odstavecseseznamem"/>
        <w:numPr>
          <w:ilvl w:val="0"/>
          <w:numId w:val="3"/>
        </w:numPr>
      </w:pPr>
      <w:r>
        <w:t>Rozbor výroků, které zazněly v parlamentní debatě při projednávání návrhu zákona:</w:t>
      </w:r>
    </w:p>
    <w:tbl>
      <w:tblPr>
        <w:tblStyle w:val="Mkatabulky"/>
        <w:tblW w:w="14879" w:type="dxa"/>
        <w:tblLook w:val="04A0" w:firstRow="1" w:lastRow="0" w:firstColumn="1" w:lastColumn="0" w:noHBand="0" w:noVBand="1"/>
      </w:tblPr>
      <w:tblGrid>
        <w:gridCol w:w="2263"/>
        <w:gridCol w:w="1985"/>
        <w:gridCol w:w="3544"/>
        <w:gridCol w:w="3543"/>
        <w:gridCol w:w="3544"/>
      </w:tblGrid>
      <w:tr w:rsidR="003401FB" w:rsidRPr="003401FB" w14:paraId="682F5353" w14:textId="5B2B71F9" w:rsidTr="003401FB">
        <w:tc>
          <w:tcPr>
            <w:tcW w:w="2263" w:type="dxa"/>
          </w:tcPr>
          <w:p w14:paraId="0CDBD2B6" w14:textId="59E387BE" w:rsidR="003401FB" w:rsidRPr="003401FB" w:rsidRDefault="003401FB" w:rsidP="003401FB">
            <w:pPr>
              <w:jc w:val="center"/>
              <w:rPr>
                <w:b/>
                <w:bCs/>
              </w:rPr>
            </w:pPr>
            <w:r w:rsidRPr="003401FB">
              <w:rPr>
                <w:b/>
                <w:bCs/>
              </w:rPr>
              <w:t>AUTOR VÝROKU</w:t>
            </w:r>
          </w:p>
        </w:tc>
        <w:tc>
          <w:tcPr>
            <w:tcW w:w="1985" w:type="dxa"/>
          </w:tcPr>
          <w:p w14:paraId="6467DC4E" w14:textId="58DDF844" w:rsidR="003401FB" w:rsidRPr="003401FB" w:rsidRDefault="003401FB" w:rsidP="00340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POLITICKÁ </w:t>
            </w:r>
            <w:r w:rsidRPr="003401FB">
              <w:rPr>
                <w:b/>
                <w:bCs/>
              </w:rPr>
              <w:t>STRANA</w:t>
            </w:r>
          </w:p>
        </w:tc>
        <w:tc>
          <w:tcPr>
            <w:tcW w:w="3544" w:type="dxa"/>
          </w:tcPr>
          <w:p w14:paraId="62C2A480" w14:textId="77777777" w:rsidR="003401FB" w:rsidRPr="003401FB" w:rsidRDefault="003401FB" w:rsidP="003401FB">
            <w:pPr>
              <w:widowControl w:val="0"/>
              <w:shd w:val="clear" w:color="auto" w:fill="FFFFFF" w:themeFill="background1"/>
              <w:autoSpaceDE w:val="0"/>
              <w:autoSpaceDN w:val="0"/>
              <w:spacing w:before="120"/>
              <w:ind w:right="-1"/>
              <w:jc w:val="center"/>
              <w:rPr>
                <w:b/>
                <w:bCs/>
                <w:szCs w:val="20"/>
              </w:rPr>
            </w:pPr>
            <w:r w:rsidRPr="003401FB">
              <w:rPr>
                <w:b/>
                <w:bCs/>
                <w:szCs w:val="20"/>
              </w:rPr>
              <w:t>Co chtěl autor výroku sdělit, změnit, ovlivnit?</w:t>
            </w:r>
          </w:p>
          <w:p w14:paraId="0B37CF73" w14:textId="77777777" w:rsidR="003401FB" w:rsidRPr="003401FB" w:rsidRDefault="003401FB" w:rsidP="003401FB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6206C620" w14:textId="77777777" w:rsidR="003401FB" w:rsidRPr="003401FB" w:rsidRDefault="003401FB" w:rsidP="003401FB">
            <w:pPr>
              <w:widowControl w:val="0"/>
              <w:shd w:val="clear" w:color="auto" w:fill="FFFFFF" w:themeFill="background1"/>
              <w:autoSpaceDE w:val="0"/>
              <w:autoSpaceDN w:val="0"/>
              <w:spacing w:before="120"/>
              <w:ind w:right="-1"/>
              <w:jc w:val="center"/>
              <w:rPr>
                <w:b/>
                <w:bCs/>
                <w:szCs w:val="20"/>
              </w:rPr>
            </w:pPr>
            <w:r w:rsidRPr="003401FB">
              <w:rPr>
                <w:b/>
                <w:bCs/>
                <w:szCs w:val="20"/>
              </w:rPr>
              <w:t>Jaký jazyk autor používá? Je neutrální nebo hodnotící? Uveď příklady z textu.</w:t>
            </w:r>
          </w:p>
          <w:p w14:paraId="771E2B64" w14:textId="77777777" w:rsidR="003401FB" w:rsidRPr="003401FB" w:rsidRDefault="003401FB" w:rsidP="003401FB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</w:tcPr>
          <w:p w14:paraId="28CA69CD" w14:textId="77777777" w:rsidR="003401FB" w:rsidRPr="003401FB" w:rsidRDefault="003401FB" w:rsidP="003401FB">
            <w:pPr>
              <w:widowControl w:val="0"/>
              <w:shd w:val="clear" w:color="auto" w:fill="FFFFFF" w:themeFill="background1"/>
              <w:autoSpaceDE w:val="0"/>
              <w:autoSpaceDN w:val="0"/>
              <w:spacing w:before="120"/>
              <w:ind w:right="-1"/>
              <w:jc w:val="center"/>
              <w:rPr>
                <w:b/>
                <w:bCs/>
                <w:szCs w:val="20"/>
              </w:rPr>
            </w:pPr>
            <w:r w:rsidRPr="003401FB">
              <w:rPr>
                <w:b/>
                <w:bCs/>
                <w:szCs w:val="20"/>
              </w:rPr>
              <w:t>Jaké přesvědčení, případně stereotypy se ve výroku objevují?</w:t>
            </w:r>
          </w:p>
          <w:p w14:paraId="2CC044DC" w14:textId="77777777" w:rsidR="003401FB" w:rsidRPr="003401FB" w:rsidRDefault="003401FB" w:rsidP="003401FB">
            <w:pPr>
              <w:jc w:val="center"/>
              <w:rPr>
                <w:b/>
                <w:bCs/>
              </w:rPr>
            </w:pPr>
          </w:p>
        </w:tc>
      </w:tr>
      <w:tr w:rsidR="003401FB" w:rsidRPr="003401FB" w14:paraId="6402B441" w14:textId="671E78DF" w:rsidTr="003401FB">
        <w:tc>
          <w:tcPr>
            <w:tcW w:w="2263" w:type="dxa"/>
          </w:tcPr>
          <w:p w14:paraId="3103FC89" w14:textId="77777777" w:rsidR="003401FB" w:rsidRDefault="003401FB" w:rsidP="00D47B22">
            <w:r>
              <w:t xml:space="preserve">   </w:t>
            </w:r>
          </w:p>
          <w:p w14:paraId="5AC91780" w14:textId="77777777" w:rsidR="003401FB" w:rsidRDefault="003401FB" w:rsidP="00D47B22"/>
          <w:p w14:paraId="1E49580E" w14:textId="77777777" w:rsidR="003401FB" w:rsidRDefault="003401FB" w:rsidP="00D47B22"/>
          <w:p w14:paraId="7A9C94BB" w14:textId="41DABA97" w:rsidR="003401FB" w:rsidRPr="003401FB" w:rsidRDefault="003401FB" w:rsidP="00D47B22"/>
        </w:tc>
        <w:tc>
          <w:tcPr>
            <w:tcW w:w="1985" w:type="dxa"/>
          </w:tcPr>
          <w:p w14:paraId="3E9C8C14" w14:textId="77777777" w:rsidR="003401FB" w:rsidRPr="003401FB" w:rsidRDefault="003401FB" w:rsidP="00D47B22"/>
        </w:tc>
        <w:tc>
          <w:tcPr>
            <w:tcW w:w="3544" w:type="dxa"/>
          </w:tcPr>
          <w:p w14:paraId="7CD4E591" w14:textId="77777777" w:rsidR="003401FB" w:rsidRPr="003401FB" w:rsidRDefault="003401FB" w:rsidP="00D47B22"/>
        </w:tc>
        <w:tc>
          <w:tcPr>
            <w:tcW w:w="3543" w:type="dxa"/>
          </w:tcPr>
          <w:p w14:paraId="0E77E79C" w14:textId="77777777" w:rsidR="003401FB" w:rsidRPr="003401FB" w:rsidRDefault="003401FB" w:rsidP="00D47B22"/>
        </w:tc>
        <w:tc>
          <w:tcPr>
            <w:tcW w:w="3544" w:type="dxa"/>
          </w:tcPr>
          <w:p w14:paraId="170FF1C2" w14:textId="77777777" w:rsidR="003401FB" w:rsidRPr="003401FB" w:rsidRDefault="003401FB" w:rsidP="00D47B22"/>
        </w:tc>
      </w:tr>
      <w:tr w:rsidR="003401FB" w:rsidRPr="003401FB" w14:paraId="4BEE5E09" w14:textId="59BA64C9" w:rsidTr="003401FB">
        <w:tc>
          <w:tcPr>
            <w:tcW w:w="2263" w:type="dxa"/>
          </w:tcPr>
          <w:p w14:paraId="37A9165D" w14:textId="77777777" w:rsidR="003401FB" w:rsidRDefault="003401FB" w:rsidP="00D47B22"/>
          <w:p w14:paraId="609F17D4" w14:textId="77777777" w:rsidR="003401FB" w:rsidRDefault="003401FB" w:rsidP="00D47B22"/>
          <w:p w14:paraId="18A05FD9" w14:textId="77777777" w:rsidR="003401FB" w:rsidRDefault="003401FB" w:rsidP="00D47B22"/>
          <w:p w14:paraId="36055961" w14:textId="77777777" w:rsidR="003401FB" w:rsidRPr="003401FB" w:rsidRDefault="003401FB" w:rsidP="00D47B22"/>
        </w:tc>
        <w:tc>
          <w:tcPr>
            <w:tcW w:w="1985" w:type="dxa"/>
          </w:tcPr>
          <w:p w14:paraId="06429E3B" w14:textId="77777777" w:rsidR="003401FB" w:rsidRPr="003401FB" w:rsidRDefault="003401FB" w:rsidP="00D47B22"/>
        </w:tc>
        <w:tc>
          <w:tcPr>
            <w:tcW w:w="3544" w:type="dxa"/>
          </w:tcPr>
          <w:p w14:paraId="44BCF58E" w14:textId="77777777" w:rsidR="003401FB" w:rsidRPr="003401FB" w:rsidRDefault="003401FB" w:rsidP="00D47B22"/>
        </w:tc>
        <w:tc>
          <w:tcPr>
            <w:tcW w:w="3543" w:type="dxa"/>
          </w:tcPr>
          <w:p w14:paraId="2025244D" w14:textId="77777777" w:rsidR="003401FB" w:rsidRPr="003401FB" w:rsidRDefault="003401FB" w:rsidP="00D47B22"/>
        </w:tc>
        <w:tc>
          <w:tcPr>
            <w:tcW w:w="3544" w:type="dxa"/>
          </w:tcPr>
          <w:p w14:paraId="5EB94D88" w14:textId="77777777" w:rsidR="003401FB" w:rsidRPr="003401FB" w:rsidRDefault="003401FB" w:rsidP="00D47B22"/>
        </w:tc>
      </w:tr>
      <w:tr w:rsidR="003401FB" w:rsidRPr="003401FB" w14:paraId="3F13B8C0" w14:textId="05E0446F" w:rsidTr="003401FB">
        <w:tc>
          <w:tcPr>
            <w:tcW w:w="2263" w:type="dxa"/>
          </w:tcPr>
          <w:p w14:paraId="4EC3CD48" w14:textId="77777777" w:rsidR="003401FB" w:rsidRDefault="003401FB" w:rsidP="00D47B22"/>
          <w:p w14:paraId="51910BF5" w14:textId="77777777" w:rsidR="003401FB" w:rsidRDefault="003401FB" w:rsidP="00D47B22"/>
          <w:p w14:paraId="2F46C3D8" w14:textId="77777777" w:rsidR="003401FB" w:rsidRDefault="003401FB" w:rsidP="00D47B22"/>
          <w:p w14:paraId="129A64BA" w14:textId="77777777" w:rsidR="003401FB" w:rsidRPr="003401FB" w:rsidRDefault="003401FB" w:rsidP="00D47B22"/>
        </w:tc>
        <w:tc>
          <w:tcPr>
            <w:tcW w:w="1985" w:type="dxa"/>
          </w:tcPr>
          <w:p w14:paraId="4816E4CC" w14:textId="77777777" w:rsidR="003401FB" w:rsidRPr="003401FB" w:rsidRDefault="003401FB" w:rsidP="00D47B22"/>
        </w:tc>
        <w:tc>
          <w:tcPr>
            <w:tcW w:w="3544" w:type="dxa"/>
          </w:tcPr>
          <w:p w14:paraId="31544CEA" w14:textId="77777777" w:rsidR="003401FB" w:rsidRPr="003401FB" w:rsidRDefault="003401FB" w:rsidP="00D47B22"/>
        </w:tc>
        <w:tc>
          <w:tcPr>
            <w:tcW w:w="3543" w:type="dxa"/>
          </w:tcPr>
          <w:p w14:paraId="0A176894" w14:textId="77777777" w:rsidR="003401FB" w:rsidRPr="003401FB" w:rsidRDefault="003401FB" w:rsidP="00D47B22"/>
        </w:tc>
        <w:tc>
          <w:tcPr>
            <w:tcW w:w="3544" w:type="dxa"/>
          </w:tcPr>
          <w:p w14:paraId="07AE0AA1" w14:textId="77777777" w:rsidR="003401FB" w:rsidRPr="003401FB" w:rsidRDefault="003401FB" w:rsidP="00D47B22"/>
        </w:tc>
      </w:tr>
      <w:tr w:rsidR="003401FB" w:rsidRPr="003401FB" w14:paraId="38A71D4D" w14:textId="3ADA6DB9" w:rsidTr="003401FB">
        <w:tc>
          <w:tcPr>
            <w:tcW w:w="2263" w:type="dxa"/>
          </w:tcPr>
          <w:p w14:paraId="0A509BE4" w14:textId="77777777" w:rsidR="003401FB" w:rsidRDefault="003401FB" w:rsidP="00D47B22"/>
          <w:p w14:paraId="3332FF55" w14:textId="77777777" w:rsidR="003401FB" w:rsidRDefault="003401FB" w:rsidP="00D47B22"/>
          <w:p w14:paraId="5A051984" w14:textId="77777777" w:rsidR="003401FB" w:rsidRDefault="003401FB" w:rsidP="00D47B22"/>
          <w:p w14:paraId="03AD4531" w14:textId="77777777" w:rsidR="003401FB" w:rsidRPr="003401FB" w:rsidRDefault="003401FB" w:rsidP="00D47B22"/>
        </w:tc>
        <w:tc>
          <w:tcPr>
            <w:tcW w:w="1985" w:type="dxa"/>
          </w:tcPr>
          <w:p w14:paraId="29440F17" w14:textId="77777777" w:rsidR="003401FB" w:rsidRPr="003401FB" w:rsidRDefault="003401FB" w:rsidP="00D47B22"/>
        </w:tc>
        <w:tc>
          <w:tcPr>
            <w:tcW w:w="3544" w:type="dxa"/>
          </w:tcPr>
          <w:p w14:paraId="3303B83A" w14:textId="77777777" w:rsidR="003401FB" w:rsidRPr="003401FB" w:rsidRDefault="003401FB" w:rsidP="00D47B22"/>
        </w:tc>
        <w:tc>
          <w:tcPr>
            <w:tcW w:w="3543" w:type="dxa"/>
          </w:tcPr>
          <w:p w14:paraId="30BF5EDD" w14:textId="77777777" w:rsidR="003401FB" w:rsidRPr="003401FB" w:rsidRDefault="003401FB" w:rsidP="00D47B22"/>
        </w:tc>
        <w:tc>
          <w:tcPr>
            <w:tcW w:w="3544" w:type="dxa"/>
          </w:tcPr>
          <w:p w14:paraId="68B024A0" w14:textId="77777777" w:rsidR="003401FB" w:rsidRPr="003401FB" w:rsidRDefault="003401FB" w:rsidP="00D47B22"/>
        </w:tc>
      </w:tr>
      <w:tr w:rsidR="003401FB" w:rsidRPr="003401FB" w14:paraId="641A4C70" w14:textId="487A06D6" w:rsidTr="003401FB">
        <w:tc>
          <w:tcPr>
            <w:tcW w:w="2263" w:type="dxa"/>
          </w:tcPr>
          <w:p w14:paraId="66501C31" w14:textId="77777777" w:rsidR="003401FB" w:rsidRDefault="003401FB" w:rsidP="00D47B22"/>
          <w:p w14:paraId="51F68459" w14:textId="77777777" w:rsidR="003401FB" w:rsidRDefault="003401FB" w:rsidP="00D47B22"/>
          <w:p w14:paraId="2DC6B180" w14:textId="77777777" w:rsidR="003401FB" w:rsidRDefault="003401FB" w:rsidP="00D47B22"/>
          <w:p w14:paraId="7E1BE4B7" w14:textId="77777777" w:rsidR="003401FB" w:rsidRPr="003401FB" w:rsidRDefault="003401FB" w:rsidP="00D47B22"/>
        </w:tc>
        <w:tc>
          <w:tcPr>
            <w:tcW w:w="1985" w:type="dxa"/>
          </w:tcPr>
          <w:p w14:paraId="0F224734" w14:textId="77777777" w:rsidR="003401FB" w:rsidRPr="003401FB" w:rsidRDefault="003401FB" w:rsidP="00D47B22"/>
        </w:tc>
        <w:tc>
          <w:tcPr>
            <w:tcW w:w="3544" w:type="dxa"/>
          </w:tcPr>
          <w:p w14:paraId="31126025" w14:textId="77777777" w:rsidR="003401FB" w:rsidRPr="003401FB" w:rsidRDefault="003401FB" w:rsidP="00D47B22"/>
        </w:tc>
        <w:tc>
          <w:tcPr>
            <w:tcW w:w="3543" w:type="dxa"/>
          </w:tcPr>
          <w:p w14:paraId="28FF4582" w14:textId="77777777" w:rsidR="003401FB" w:rsidRPr="003401FB" w:rsidRDefault="003401FB" w:rsidP="00D47B22"/>
        </w:tc>
        <w:tc>
          <w:tcPr>
            <w:tcW w:w="3544" w:type="dxa"/>
          </w:tcPr>
          <w:p w14:paraId="0C650B20" w14:textId="77777777" w:rsidR="003401FB" w:rsidRPr="003401FB" w:rsidRDefault="003401FB" w:rsidP="00D47B22"/>
        </w:tc>
      </w:tr>
    </w:tbl>
    <w:p w14:paraId="34D6C7C0" w14:textId="77777777" w:rsidR="003401FB" w:rsidRDefault="003401FB" w:rsidP="003401FB">
      <w:pPr>
        <w:shd w:val="clear" w:color="auto" w:fill="FFFFFF" w:themeFill="background1"/>
        <w:spacing w:line="240" w:lineRule="auto"/>
        <w:rPr>
          <w:szCs w:val="20"/>
        </w:rPr>
      </w:pPr>
    </w:p>
    <w:p w14:paraId="1C751F68" w14:textId="77777777" w:rsidR="003401FB" w:rsidRDefault="003401FB" w:rsidP="003401FB">
      <w:pPr>
        <w:pStyle w:val="Odstavecseseznamem"/>
        <w:numPr>
          <w:ilvl w:val="0"/>
          <w:numId w:val="3"/>
        </w:numPr>
        <w:shd w:val="clear" w:color="auto" w:fill="FFFFFF" w:themeFill="background1"/>
        <w:spacing w:line="240" w:lineRule="auto"/>
        <w:rPr>
          <w:szCs w:val="20"/>
        </w:rPr>
      </w:pPr>
      <w:r>
        <w:rPr>
          <w:szCs w:val="20"/>
        </w:rPr>
        <w:lastRenderedPageBreak/>
        <w:t>Porovnání</w:t>
      </w:r>
      <w:r w:rsidRPr="003401FB">
        <w:rPr>
          <w:szCs w:val="20"/>
        </w:rPr>
        <w:t xml:space="preserve"> historických zdrojů</w:t>
      </w:r>
    </w:p>
    <w:p w14:paraId="1C839E2E" w14:textId="77777777" w:rsidR="003401FB" w:rsidRDefault="003401FB" w:rsidP="003401FB">
      <w:pPr>
        <w:pStyle w:val="Odstavecseseznamem"/>
        <w:shd w:val="clear" w:color="auto" w:fill="FFFFFF" w:themeFill="background1"/>
        <w:spacing w:line="240" w:lineRule="auto"/>
        <w:rPr>
          <w:szCs w:val="20"/>
        </w:rPr>
      </w:pPr>
    </w:p>
    <w:p w14:paraId="4C183997" w14:textId="77777777" w:rsidR="003401FB" w:rsidRDefault="003401FB" w:rsidP="003401FB">
      <w:pPr>
        <w:pStyle w:val="Odstavecseseznamem"/>
        <w:shd w:val="clear" w:color="auto" w:fill="FFFFFF" w:themeFill="background1"/>
        <w:spacing w:line="240" w:lineRule="auto"/>
        <w:rPr>
          <w:szCs w:val="20"/>
        </w:rPr>
      </w:pPr>
    </w:p>
    <w:p w14:paraId="2EB9E831" w14:textId="160810A1" w:rsidR="003401FB" w:rsidRPr="003401FB" w:rsidRDefault="003401FB" w:rsidP="003401FB">
      <w:pPr>
        <w:shd w:val="clear" w:color="auto" w:fill="FFFFFF" w:themeFill="background1"/>
        <w:spacing w:line="240" w:lineRule="auto"/>
        <w:rPr>
          <w:szCs w:val="20"/>
        </w:rPr>
      </w:pPr>
      <w:r w:rsidRPr="003401FB">
        <w:rPr>
          <w:szCs w:val="20"/>
        </w:rPr>
        <w:t xml:space="preserve">Zodpovězte si </w:t>
      </w:r>
      <w:r>
        <w:rPr>
          <w:szCs w:val="20"/>
        </w:rPr>
        <w:t>společně t</w:t>
      </w:r>
      <w:r w:rsidRPr="003401FB">
        <w:rPr>
          <w:szCs w:val="20"/>
        </w:rPr>
        <w:t xml:space="preserve">yto otázky: </w:t>
      </w:r>
    </w:p>
    <w:p w14:paraId="2D0D78AB" w14:textId="77777777" w:rsidR="003401FB" w:rsidRDefault="003401FB" w:rsidP="003401FB">
      <w:pPr>
        <w:pStyle w:val="Odstavecseseznamem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  <w:r w:rsidRPr="0076081F">
        <w:rPr>
          <w:szCs w:val="20"/>
        </w:rPr>
        <w:t>V čem se liší jazyk a záměr zákona a výroky poslanců?</w:t>
      </w:r>
    </w:p>
    <w:p w14:paraId="1DEF5914" w14:textId="77777777" w:rsidR="003401FB" w:rsidRDefault="003401FB" w:rsidP="003401FB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43F0FAC8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1A477D55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65B011BF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27A125CF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2A0CCE0E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6880A466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06D55AD8" w14:textId="77777777" w:rsidR="003401FB" w:rsidRDefault="003401FB" w:rsidP="003401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4CD435A3" w14:textId="77777777" w:rsidR="003401FB" w:rsidRPr="003401FB" w:rsidRDefault="003401FB" w:rsidP="003401FB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</w:p>
    <w:p w14:paraId="78DAFBEE" w14:textId="77777777" w:rsidR="003401FB" w:rsidRDefault="003401FB" w:rsidP="003401FB">
      <w:pPr>
        <w:pStyle w:val="Odstavecseseznamem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before="120" w:after="0" w:line="240" w:lineRule="auto"/>
        <w:ind w:right="-1"/>
        <w:jc w:val="both"/>
        <w:rPr>
          <w:szCs w:val="20"/>
        </w:rPr>
      </w:pPr>
      <w:r w:rsidRPr="0076081F">
        <w:rPr>
          <w:szCs w:val="20"/>
        </w:rPr>
        <w:t>Který pramen má podle vás větší dopad na veřejnost? Proč?</w:t>
      </w:r>
    </w:p>
    <w:p w14:paraId="03FFC211" w14:textId="77777777" w:rsidR="003401FB" w:rsidRDefault="003401FB" w:rsidP="003401FB">
      <w:pPr>
        <w:shd w:val="clear" w:color="auto" w:fill="FFFFFF" w:themeFill="background1"/>
        <w:spacing w:line="240" w:lineRule="auto"/>
        <w:rPr>
          <w:szCs w:val="20"/>
        </w:rPr>
      </w:pPr>
    </w:p>
    <w:p w14:paraId="5E57A2E1" w14:textId="77777777" w:rsidR="003401FB" w:rsidRDefault="003401FB" w:rsidP="0034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572C43" w14:textId="77777777" w:rsidR="003401FB" w:rsidRDefault="003401FB" w:rsidP="0034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30842A" w14:textId="77777777" w:rsidR="003401FB" w:rsidRDefault="003401FB" w:rsidP="0034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25A4B9" w14:textId="77777777" w:rsidR="003401FB" w:rsidRDefault="003401FB" w:rsidP="0034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3DC2B6" w14:textId="77777777" w:rsidR="003401FB" w:rsidRDefault="003401FB" w:rsidP="0034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401FB" w:rsidSect="003401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14C6"/>
    <w:multiLevelType w:val="hybridMultilevel"/>
    <w:tmpl w:val="375417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20DAC"/>
    <w:multiLevelType w:val="hybridMultilevel"/>
    <w:tmpl w:val="4D4492C8"/>
    <w:lvl w:ilvl="0" w:tplc="0405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65F648B3"/>
    <w:multiLevelType w:val="hybridMultilevel"/>
    <w:tmpl w:val="1DFCD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05905">
    <w:abstractNumId w:val="1"/>
  </w:num>
  <w:num w:numId="2" w16cid:durableId="137113937">
    <w:abstractNumId w:val="0"/>
  </w:num>
  <w:num w:numId="3" w16cid:durableId="139068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B"/>
    <w:rsid w:val="003401FB"/>
    <w:rsid w:val="00D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1913"/>
  <w15:chartTrackingRefBased/>
  <w15:docId w15:val="{8F082775-B119-4871-A607-35D89CF4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1FB"/>
  </w:style>
  <w:style w:type="paragraph" w:styleId="Nadpis1">
    <w:name w:val="heading 1"/>
    <w:basedOn w:val="Normln"/>
    <w:next w:val="Normln"/>
    <w:link w:val="Nadpis1Char"/>
    <w:uiPriority w:val="9"/>
    <w:qFormat/>
    <w:rsid w:val="0034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1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1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1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1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1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1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1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1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1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1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1F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4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3401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B13CA-2CF7-4EC8-8709-4C2C43400C7D}"/>
</file>

<file path=customXml/itemProps2.xml><?xml version="1.0" encoding="utf-8"?>
<ds:datastoreItem xmlns:ds="http://schemas.openxmlformats.org/officeDocument/2006/customXml" ds:itemID="{D6BA5A73-FBB6-448B-BC2F-5FD60A6D8623}"/>
</file>

<file path=customXml/itemProps3.xml><?xml version="1.0" encoding="utf-8"?>
<ds:datastoreItem xmlns:ds="http://schemas.openxmlformats.org/officeDocument/2006/customXml" ds:itemID="{7A70ACEB-723E-47F9-B21B-292558887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Smutná</dc:creator>
  <cp:keywords/>
  <dc:description/>
  <cp:lastModifiedBy>Marie Smutná</cp:lastModifiedBy>
  <cp:revision>1</cp:revision>
  <dcterms:created xsi:type="dcterms:W3CDTF">2025-07-07T18:14:00Z</dcterms:created>
  <dcterms:modified xsi:type="dcterms:W3CDTF">2025-07-07T18:22:00Z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</Properties>
</file>