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6EEBC3A3" w:rsidR="00A246A3" w:rsidRPr="000B7CE2" w:rsidRDefault="009964EC" w:rsidP="00803A5B">
      <w:pPr>
        <w:pStyle w:val="Modrpsmo"/>
        <w:suppressAutoHyphens/>
        <w:spacing w:before="360"/>
        <w:ind w:right="0"/>
      </w:pPr>
      <w:r w:rsidRPr="000B7CE2">
        <w:t>V</w:t>
      </w:r>
      <w:r w:rsidR="00947BB1" w:rsidRPr="000B7CE2">
        <w:t>zdělávací obor:</w:t>
      </w:r>
      <w:r w:rsidRPr="000B7CE2">
        <w:tab/>
      </w:r>
      <w:r w:rsidRPr="000B7CE2">
        <w:tab/>
      </w:r>
      <w:r w:rsidR="009A779D" w:rsidRPr="000B7CE2">
        <w:rPr>
          <w:b/>
          <w:bCs/>
        </w:rPr>
        <w:t>Dějepis</w:t>
      </w:r>
    </w:p>
    <w:p w14:paraId="44823733" w14:textId="67760539" w:rsidR="00093D2B" w:rsidRPr="000B7CE2" w:rsidRDefault="00C704E3" w:rsidP="00803A5B">
      <w:pPr>
        <w:pStyle w:val="Modrpsmo"/>
        <w:suppressAutoHyphens/>
        <w:rPr>
          <w:b/>
          <w:bCs/>
        </w:rPr>
      </w:pPr>
      <w:r w:rsidRPr="000B7CE2">
        <w:t xml:space="preserve">Očekávaný výsledek učení: </w:t>
      </w:r>
      <w:r w:rsidRPr="000B7CE2">
        <w:tab/>
      </w:r>
      <w:r w:rsidR="009A779D" w:rsidRPr="000B7CE2">
        <w:t>CAS-DEJ-</w:t>
      </w:r>
      <w:proofErr w:type="gramStart"/>
      <w:r w:rsidR="00966FB8" w:rsidRPr="000B7CE2">
        <w:t>002-ZV9</w:t>
      </w:r>
      <w:proofErr w:type="gramEnd"/>
      <w:r w:rsidR="00966FB8" w:rsidRPr="000B7CE2">
        <w:t>-018</w:t>
      </w:r>
    </w:p>
    <w:p w14:paraId="74DFF7F0" w14:textId="156F8255" w:rsidR="00093D2B" w:rsidRPr="000B7CE2" w:rsidRDefault="00C95017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 w:rsidRPr="026B2BB4">
        <w:rPr>
          <w:b/>
          <w:bCs/>
        </w:rPr>
        <w:t>V modelové situaci předvede, jak může historické poznání</w:t>
      </w:r>
      <w:r w:rsidR="008121AA" w:rsidRPr="026B2BB4">
        <w:rPr>
          <w:b/>
          <w:bCs/>
        </w:rPr>
        <w:t xml:space="preserve"> pomoci v současném životě</w:t>
      </w:r>
      <w:r w:rsidR="508209FC" w:rsidRPr="026B2BB4">
        <w:rPr>
          <w:b/>
          <w:bCs/>
        </w:rPr>
        <w:t>.</w:t>
      </w:r>
    </w:p>
    <w:p w14:paraId="5D7507C1" w14:textId="55F42604" w:rsidR="008C14FC" w:rsidRPr="000B7CE2" w:rsidRDefault="008C14FC" w:rsidP="008C14FC">
      <w:pPr>
        <w:pStyle w:val="Modrpsmo"/>
        <w:suppressAutoHyphens/>
      </w:pPr>
      <w:r w:rsidRPr="000B7CE2">
        <w:t xml:space="preserve">Popis úrovně </w:t>
      </w:r>
      <w:r w:rsidR="000362D0" w:rsidRPr="000B7CE2">
        <w:t>SPLNĚNO</w:t>
      </w:r>
    </w:p>
    <w:p w14:paraId="6DB76A6D" w14:textId="7BB77EFA" w:rsidR="008C14FC" w:rsidRPr="000B7CE2" w:rsidRDefault="00EE6965" w:rsidP="008C14FC">
      <w:pPr>
        <w:pStyle w:val="Odstavecseseznamem"/>
        <w:numPr>
          <w:ilvl w:val="0"/>
          <w:numId w:val="5"/>
        </w:numPr>
        <w:suppressAutoHyphens/>
        <w:spacing w:before="0"/>
        <w:ind w:left="714" w:right="0" w:hanging="357"/>
      </w:pPr>
      <w:r w:rsidRPr="000B7CE2">
        <w:t>Využije historické poznání, které získal z různých kriticky prozkoumaných zdrojů, k proměně svého současného okolí</w:t>
      </w:r>
      <w:r w:rsidR="008E3C91" w:rsidRPr="000B7CE2">
        <w:t>.</w:t>
      </w:r>
    </w:p>
    <w:p w14:paraId="3D23B00C" w14:textId="4D84AE38" w:rsidR="008E3C91" w:rsidRPr="000B7CE2" w:rsidRDefault="00DE7956" w:rsidP="008C14FC">
      <w:pPr>
        <w:pStyle w:val="Odstavecseseznamem"/>
        <w:numPr>
          <w:ilvl w:val="0"/>
          <w:numId w:val="5"/>
        </w:numPr>
        <w:suppressAutoHyphens/>
        <w:spacing w:before="0"/>
        <w:ind w:left="714" w:right="0" w:hanging="357"/>
      </w:pPr>
      <w:r w:rsidRPr="000B7CE2">
        <w:t>Ve zdrojích posoudí postoje a způsoby argumentace jednotlivých aktérů</w:t>
      </w:r>
      <w:r w:rsidR="006C1F18" w:rsidRPr="000B7CE2">
        <w:t>.</w:t>
      </w:r>
    </w:p>
    <w:p w14:paraId="307AC658" w14:textId="6DDA6CD4" w:rsidR="008C14FC" w:rsidRPr="000B7CE2" w:rsidRDefault="0032660A" w:rsidP="008C14FC">
      <w:pPr>
        <w:pStyle w:val="Odstavecseseznamem"/>
        <w:numPr>
          <w:ilvl w:val="0"/>
          <w:numId w:val="5"/>
        </w:numPr>
        <w:suppressAutoHyphens/>
      </w:pPr>
      <w:r w:rsidRPr="000B7CE2">
        <w:t>Při vlastní tvorbě zohlední různé pohledy na danou událost a zaujme podložené postoje, přičemž použije argumenty, které citlivě aplikuje v rámci diskuse s ostatními</w:t>
      </w:r>
      <w:r w:rsidR="008C75BB" w:rsidRPr="000B7CE2">
        <w:t>.</w:t>
      </w:r>
    </w:p>
    <w:p w14:paraId="3AFCBD3F" w14:textId="5B8DF286" w:rsidR="0032660A" w:rsidRPr="000B7CE2" w:rsidRDefault="0032660A" w:rsidP="008C14FC">
      <w:pPr>
        <w:pStyle w:val="Odstavecseseznamem"/>
        <w:numPr>
          <w:ilvl w:val="0"/>
          <w:numId w:val="5"/>
        </w:numPr>
        <w:suppressAutoHyphens/>
      </w:pPr>
      <w:r w:rsidRPr="000B7CE2">
        <w:t>Vytvoří a ve třídě, škole či obci představí vlastní výstup, v němž zohlední i protichůdné názory.</w:t>
      </w:r>
    </w:p>
    <w:p w14:paraId="5E3EFD59" w14:textId="24A2FB06" w:rsidR="16E448D8" w:rsidRPr="000B7CE2" w:rsidRDefault="00B813B6" w:rsidP="00803A5B">
      <w:pPr>
        <w:pStyle w:val="Nadpis1"/>
        <w:suppressAutoHyphens/>
        <w:jc w:val="center"/>
      </w:pPr>
      <w:bookmarkStart w:id="0" w:name="_Hlk187899381"/>
      <w:r w:rsidRPr="000B7CE2">
        <w:t xml:space="preserve">Zeď, </w:t>
      </w:r>
      <w:proofErr w:type="spellStart"/>
      <w:r w:rsidRPr="000B7CE2">
        <w:t>múr</w:t>
      </w:r>
      <w:proofErr w:type="spellEnd"/>
      <w:r w:rsidRPr="000B7CE2">
        <w:t xml:space="preserve">, </w:t>
      </w:r>
      <w:proofErr w:type="spellStart"/>
      <w:r w:rsidRPr="000B7CE2">
        <w:t>die</w:t>
      </w:r>
      <w:proofErr w:type="spellEnd"/>
      <w:r w:rsidRPr="000B7CE2">
        <w:t xml:space="preserve"> Mauer</w:t>
      </w:r>
    </w:p>
    <w:p w14:paraId="7E751FEC" w14:textId="089F303B" w:rsidR="002E09D1" w:rsidRPr="000B7CE2" w:rsidRDefault="002B9A93" w:rsidP="002E09D1">
      <w:pPr>
        <w:suppressAutoHyphens/>
        <w:jc w:val="center"/>
      </w:pPr>
      <w:r>
        <w:t>A</w:t>
      </w:r>
      <w:r w:rsidR="002E09D1">
        <w:t xml:space="preserve">utor materiálu: PhDr. Roman </w:t>
      </w:r>
      <w:proofErr w:type="spellStart"/>
      <w:r w:rsidR="002E09D1">
        <w:t>Ferstl</w:t>
      </w:r>
      <w:proofErr w:type="spellEnd"/>
    </w:p>
    <w:p w14:paraId="33ABF966" w14:textId="46B61D4F" w:rsidR="16E448D8" w:rsidRPr="000B7CE2" w:rsidRDefault="000362D0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0B7CE2">
        <w:rPr>
          <w:sz w:val="24"/>
          <w:szCs w:val="24"/>
        </w:rPr>
        <w:t>A</w:t>
      </w:r>
      <w:r w:rsidR="1FD41EED" w:rsidRPr="000B7CE2">
        <w:rPr>
          <w:sz w:val="24"/>
          <w:szCs w:val="24"/>
        </w:rPr>
        <w:t>notace</w:t>
      </w:r>
    </w:p>
    <w:p w14:paraId="262E4D41" w14:textId="1A3DF1E4" w:rsidR="00B5310A" w:rsidRPr="000B7CE2" w:rsidRDefault="00B5310A" w:rsidP="1E05BACF">
      <w:r>
        <w:t xml:space="preserve">Lekce o segregaci prostřednictvím oddělování </w:t>
      </w:r>
      <w:r w:rsidR="00342FF2">
        <w:t>různých částí společnosti pomocí</w:t>
      </w:r>
      <w:r w:rsidR="6C2B6B69">
        <w:t xml:space="preserve"> </w:t>
      </w:r>
      <w:r>
        <w:t xml:space="preserve">zdí a vytváření ghett či vyloučených lokalit. Empirická část lekce klade důraz na cílený a řízený způsob získávání zkušenosti u žáků, kdy od rozmýšlení možných účelů </w:t>
      </w:r>
      <w:r w:rsidR="5190FDF0">
        <w:t>jim</w:t>
      </w:r>
      <w:r>
        <w:t xml:space="preserve"> známých zdí přes připomenutí a poznání zdí oddělujících různé skupiny lidí v minulosti i současnosti dojdou žáci k pochopení negativních a represívních funkcí zdí a k poznání, že takové zdi nemus</w:t>
      </w:r>
      <w:r w:rsidR="1D760596">
        <w:t>ej</w:t>
      </w:r>
      <w:r>
        <w:t>í být nutně hmotného charakteru. Aktivizační část lekce vede žáky k rozhodnutí angažovat se dle svých schopností a možností v činnostech omezujících segregaci menšin.</w:t>
      </w:r>
    </w:p>
    <w:p w14:paraId="782012DF" w14:textId="3990A9F1" w:rsidR="16E448D8" w:rsidRPr="000B7CE2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0B7CE2">
        <w:rPr>
          <w:sz w:val="24"/>
          <w:szCs w:val="24"/>
        </w:rPr>
        <w:t xml:space="preserve">Zadání pro </w:t>
      </w:r>
      <w:r w:rsidR="5131D611" w:rsidRPr="000B7CE2">
        <w:rPr>
          <w:sz w:val="24"/>
          <w:szCs w:val="24"/>
        </w:rPr>
        <w:t>žáky</w:t>
      </w:r>
    </w:p>
    <w:p w14:paraId="0DDF8B6B" w14:textId="5B69A4A7" w:rsidR="007323F4" w:rsidRPr="000B7CE2" w:rsidRDefault="008416F7" w:rsidP="00803A5B">
      <w:pPr>
        <w:suppressAutoHyphens/>
      </w:pPr>
      <w:r w:rsidRPr="000B7CE2">
        <w:t>Postupné kroky</w:t>
      </w:r>
      <w:r w:rsidR="004700B6" w:rsidRPr="000B7CE2">
        <w:t xml:space="preserve"> lekce jsou svázány s přiloženou prezentací:</w:t>
      </w:r>
    </w:p>
    <w:p w14:paraId="378A2C81" w14:textId="2627F75A" w:rsidR="004700B6" w:rsidRPr="000B7CE2" w:rsidRDefault="000B7259" w:rsidP="000B7259">
      <w:pPr>
        <w:suppressAutoHyphens/>
        <w:rPr>
          <w:szCs w:val="20"/>
        </w:rPr>
      </w:pPr>
      <w:r w:rsidRPr="000B7CE2">
        <w:rPr>
          <w:szCs w:val="20"/>
        </w:rPr>
        <w:t xml:space="preserve">1) </w:t>
      </w:r>
      <w:r w:rsidR="004700B6" w:rsidRPr="000B7CE2">
        <w:rPr>
          <w:szCs w:val="20"/>
        </w:rPr>
        <w:t>(slide 1) Evokace: Učitel lekci otevře diskusí s žáky o zdi, kterou všichni bezpečně znají, např. z okolí školy (zámecká zeď, ohradní zeď, hradební zeď atd.).</w:t>
      </w:r>
    </w:p>
    <w:p w14:paraId="3BFD9333" w14:textId="55757532" w:rsidR="000B7259" w:rsidRPr="000B7CE2" w:rsidRDefault="000B7259" w:rsidP="000B7259">
      <w:pPr>
        <w:suppressAutoHyphens/>
      </w:pPr>
      <w:r>
        <w:t xml:space="preserve">2) </w:t>
      </w:r>
      <w:r w:rsidR="00E9743B">
        <w:t>(slide 2) Žáci poté na lep</w:t>
      </w:r>
      <w:r w:rsidR="4146674A">
        <w:t>i</w:t>
      </w:r>
      <w:r w:rsidR="00E9743B">
        <w:t>cí papírky napíší jednu pozitivní funkci nebo vlastnost a jednu negativní funkci nebo vlastnost zdi a svá stanoviska vylepí na připravené místo</w:t>
      </w:r>
      <w:r w:rsidR="61FA1493">
        <w:t>,</w:t>
      </w:r>
      <w:r w:rsidR="00E9743B">
        <w:t xml:space="preserve"> např. na tabuli.</w:t>
      </w:r>
    </w:p>
    <w:p w14:paraId="473F479C" w14:textId="0DECB4C1" w:rsidR="007323F4" w:rsidRPr="000B7CE2" w:rsidRDefault="00E9743B" w:rsidP="00803A5B">
      <w:pPr>
        <w:suppressAutoHyphens/>
        <w:rPr>
          <w:szCs w:val="20"/>
        </w:rPr>
      </w:pPr>
      <w:r w:rsidRPr="000B7CE2">
        <w:rPr>
          <w:szCs w:val="20"/>
        </w:rPr>
        <w:t xml:space="preserve">3) </w:t>
      </w:r>
      <w:r w:rsidR="009562C4" w:rsidRPr="000B7CE2">
        <w:rPr>
          <w:szCs w:val="20"/>
        </w:rPr>
        <w:t>(slide 3−4) Učitel dětem při přemýšlení nad vlastnostmi zdí promítá koláže z prezentace.</w:t>
      </w:r>
    </w:p>
    <w:p w14:paraId="1FE1544E" w14:textId="5948904D" w:rsidR="007D2EBA" w:rsidRPr="000B7CE2" w:rsidRDefault="007D2EBA" w:rsidP="00803A5B">
      <w:pPr>
        <w:suppressAutoHyphens/>
        <w:rPr>
          <w:szCs w:val="20"/>
        </w:rPr>
      </w:pPr>
      <w:r w:rsidRPr="000B7CE2">
        <w:rPr>
          <w:szCs w:val="20"/>
        </w:rPr>
        <w:t xml:space="preserve">4) </w:t>
      </w:r>
      <w:r w:rsidR="00C744D5" w:rsidRPr="000B7CE2">
        <w:rPr>
          <w:szCs w:val="20"/>
        </w:rPr>
        <w:t>(slide 5) Sdílení a porovnávání vlastností zdí žáky i učitelem.</w:t>
      </w:r>
    </w:p>
    <w:p w14:paraId="7D3665C8" w14:textId="51D99DDF" w:rsidR="00C744D5" w:rsidRPr="000B7CE2" w:rsidRDefault="00E44876" w:rsidP="00803A5B">
      <w:pPr>
        <w:suppressAutoHyphens/>
        <w:rPr>
          <w:szCs w:val="20"/>
        </w:rPr>
      </w:pPr>
      <w:r w:rsidRPr="000B7CE2">
        <w:rPr>
          <w:szCs w:val="20"/>
        </w:rPr>
        <w:t xml:space="preserve">5) </w:t>
      </w:r>
      <w:r w:rsidR="0079769E" w:rsidRPr="000B7CE2">
        <w:rPr>
          <w:szCs w:val="20"/>
        </w:rPr>
        <w:t xml:space="preserve">(slide 6) Učitel žákům představí originální fotografii ze </w:t>
      </w:r>
      <w:r w:rsidR="00D56198" w:rsidRPr="000B7CE2">
        <w:rPr>
          <w:szCs w:val="20"/>
        </w:rPr>
        <w:t xml:space="preserve">slovenského </w:t>
      </w:r>
      <w:proofErr w:type="spellStart"/>
      <w:r w:rsidR="0079769E" w:rsidRPr="000B7CE2">
        <w:rPr>
          <w:szCs w:val="20"/>
        </w:rPr>
        <w:t>Stropkova</w:t>
      </w:r>
      <w:proofErr w:type="spellEnd"/>
      <w:r w:rsidR="0079769E" w:rsidRPr="000B7CE2">
        <w:rPr>
          <w:szCs w:val="20"/>
        </w:rPr>
        <w:t>, která byla podkladem pro koláže.</w:t>
      </w:r>
    </w:p>
    <w:p w14:paraId="6B6E981F" w14:textId="10BEFCB0" w:rsidR="00D56198" w:rsidRPr="000B7CE2" w:rsidRDefault="00D56198" w:rsidP="00803A5B">
      <w:pPr>
        <w:suppressAutoHyphens/>
      </w:pPr>
      <w:r>
        <w:t xml:space="preserve">6) </w:t>
      </w:r>
      <w:r w:rsidR="00FA1B94">
        <w:t>(slide 7</w:t>
      </w:r>
      <w:r w:rsidR="056F30CC">
        <w:t>–</w:t>
      </w:r>
      <w:r w:rsidR="00342FF2">
        <w:t>8</w:t>
      </w:r>
      <w:r w:rsidR="00FA1B94">
        <w:t xml:space="preserve">) Učitel žáky seznámí s další obdobnou zdí. </w:t>
      </w:r>
      <w:r w:rsidR="00342FF2">
        <w:t>Zde je nabízena bývalá zeď z Matiční ulice (Ústí nad Labem) a koláž fotografií soudobě vznikajících uzavřených luxusních rezidenčních areálů,</w:t>
      </w:r>
      <w:r w:rsidR="00FA1B94">
        <w:t xml:space="preserve"> ale učitel si může doplnit jinou. Střední Evropa je na zdroje tohoto druhu bohatá. Bohužel.</w:t>
      </w:r>
    </w:p>
    <w:p w14:paraId="1FC69339" w14:textId="09F09EE4" w:rsidR="001738E5" w:rsidRPr="000B7CE2" w:rsidRDefault="001738E5" w:rsidP="278A588F">
      <w:r>
        <w:t xml:space="preserve">7) </w:t>
      </w:r>
      <w:r w:rsidR="00AB0500">
        <w:t xml:space="preserve">Učitel žáky vyzve, ať </w:t>
      </w:r>
      <w:r w:rsidR="0D55D511">
        <w:t xml:space="preserve">si vyhledají relevantní zdroje a </w:t>
      </w:r>
      <w:r w:rsidR="00AB0500">
        <w:t xml:space="preserve">znovu </w:t>
      </w:r>
      <w:r w:rsidR="6B3FDB51">
        <w:t xml:space="preserve">se </w:t>
      </w:r>
      <w:r w:rsidR="00AB0500">
        <w:t xml:space="preserve">zamyslí nad vlastnostmi a funkcemi zdí a </w:t>
      </w:r>
      <w:r w:rsidR="20FCA341">
        <w:t xml:space="preserve">opět </w:t>
      </w:r>
      <w:r w:rsidR="00AB0500">
        <w:t>své názory sdělí za pomoci lep</w:t>
      </w:r>
      <w:r w:rsidR="245F5867">
        <w:t>i</w:t>
      </w:r>
      <w:r w:rsidR="00AB0500">
        <w:t>cích papírků.</w:t>
      </w:r>
    </w:p>
    <w:p w14:paraId="31B6EFE1" w14:textId="6B0373FB" w:rsidR="00AB0500" w:rsidRPr="000B7CE2" w:rsidRDefault="00AB0500" w:rsidP="00803A5B">
      <w:pPr>
        <w:suppressAutoHyphens/>
      </w:pPr>
      <w:r>
        <w:t xml:space="preserve">8) </w:t>
      </w:r>
      <w:r w:rsidR="00E31C75">
        <w:t>(slide</w:t>
      </w:r>
      <w:r w:rsidR="64DCE498">
        <w:t xml:space="preserve"> </w:t>
      </w:r>
      <w:r w:rsidR="00342FF2">
        <w:t>9</w:t>
      </w:r>
      <w:r w:rsidR="00E31C75">
        <w:t>) Učitel žáky vybídne, aby své poznatky nalepili opět na připravené místo.</w:t>
      </w:r>
    </w:p>
    <w:p w14:paraId="6AD520EE" w14:textId="6F0C5815" w:rsidR="00286CA3" w:rsidRPr="000B7CE2" w:rsidRDefault="00286CA3" w:rsidP="00803A5B">
      <w:pPr>
        <w:suppressAutoHyphens/>
      </w:pPr>
      <w:r>
        <w:t xml:space="preserve">9) </w:t>
      </w:r>
      <w:r w:rsidR="002B2BCD">
        <w:t xml:space="preserve">Sdílení a porovnávání funkcí a vlastností zdí žáky i učitelem. Učitel vede diskusi na témata, před čím zdi </w:t>
      </w:r>
      <w:r w:rsidR="002B2BCD">
        <w:lastRenderedPageBreak/>
        <w:t>mohou nebo v minulosti mohly chránit</w:t>
      </w:r>
      <w:r w:rsidR="58215A0E">
        <w:t>,</w:t>
      </w:r>
      <w:r w:rsidR="002B2BCD">
        <w:t xml:space="preserve"> a čemu mohou nebo mohly zabraňovat</w:t>
      </w:r>
      <w:r w:rsidR="00342FF2">
        <w:t>, jaké skupiny lidí se za zdí uzavíraly a před kým nebo byly za zdí uzavírány a kým.</w:t>
      </w:r>
    </w:p>
    <w:p w14:paraId="3EBA5BC6" w14:textId="080B2D3F" w:rsidR="002B2BCD" w:rsidRPr="000B7CE2" w:rsidRDefault="002B2BCD" w:rsidP="00803A5B">
      <w:pPr>
        <w:suppressAutoHyphens/>
        <w:rPr>
          <w:szCs w:val="20"/>
        </w:rPr>
      </w:pPr>
      <w:r w:rsidRPr="000B7CE2">
        <w:rPr>
          <w:szCs w:val="20"/>
        </w:rPr>
        <w:t>10</w:t>
      </w:r>
      <w:r w:rsidR="00342FF2" w:rsidRPr="000B7CE2">
        <w:rPr>
          <w:szCs w:val="20"/>
        </w:rPr>
        <w:t>) (slide 10) Učitel s žáky pohovoří, jestli a jak mohou (i neviditelné společenské) zdi bránit v rovném přístupu ke vzdělání.</w:t>
      </w:r>
    </w:p>
    <w:p w14:paraId="4D89D23A" w14:textId="0223528E" w:rsidR="001F4C22" w:rsidRPr="000B7CE2" w:rsidRDefault="001F4C22" w:rsidP="6DE03739">
      <w:pPr>
        <w:suppressAutoHyphens/>
      </w:pPr>
      <w:r w:rsidRPr="000B7CE2">
        <w:t xml:space="preserve">11) </w:t>
      </w:r>
      <w:r w:rsidR="00704AB6" w:rsidRPr="000B7CE2">
        <w:t>Žáci se nyní ve dvojicích či skupinách</w:t>
      </w:r>
      <w:r w:rsidR="00397DF7" w:rsidRPr="000B7CE2">
        <w:t xml:space="preserve"> zamyslí nad možnostmi</w:t>
      </w:r>
      <w:r w:rsidR="004751C1" w:rsidRPr="000B7CE2">
        <w:t>, jakými oni sami mohou přispět</w:t>
      </w:r>
      <w:r w:rsidR="00551D99" w:rsidRPr="000B7CE2">
        <w:t xml:space="preserve"> k naplnění rovného přístupu ke vzdělání. Své návrhy sdílí </w:t>
      </w:r>
      <w:r w:rsidR="00E50A6F" w:rsidRPr="000B7CE2">
        <w:t>se spolužáky v diskusi</w:t>
      </w:r>
      <w:r w:rsidR="66C6E3DC" w:rsidRPr="000B7CE2">
        <w:t xml:space="preserve"> a navrhují plán</w:t>
      </w:r>
      <w:r w:rsidR="30963D8A" w:rsidRPr="000B7CE2">
        <w:t>, jak své nápady realizovat.</w:t>
      </w:r>
      <w:r w:rsidR="602860AE" w:rsidRPr="000B7CE2">
        <w:t xml:space="preserve"> Svůj plán následně realizují.</w:t>
      </w:r>
    </w:p>
    <w:p w14:paraId="71C4A1A9" w14:textId="6106F8BD" w:rsidR="002526DE" w:rsidRPr="000B7CE2" w:rsidRDefault="002526DE" w:rsidP="00803A5B">
      <w:pPr>
        <w:suppressAutoHyphens/>
        <w:rPr>
          <w:szCs w:val="20"/>
        </w:rPr>
      </w:pPr>
      <w:r w:rsidRPr="000B7CE2">
        <w:rPr>
          <w:szCs w:val="20"/>
        </w:rPr>
        <w:t>12) (slide 1</w:t>
      </w:r>
      <w:r w:rsidR="00342FF2" w:rsidRPr="000B7CE2">
        <w:rPr>
          <w:szCs w:val="20"/>
        </w:rPr>
        <w:t>2</w:t>
      </w:r>
      <w:r w:rsidRPr="000B7CE2">
        <w:rPr>
          <w:szCs w:val="20"/>
        </w:rPr>
        <w:t xml:space="preserve">) </w:t>
      </w:r>
      <w:r w:rsidR="008C22A0" w:rsidRPr="000B7CE2">
        <w:rPr>
          <w:szCs w:val="20"/>
        </w:rPr>
        <w:t>Etymologický bonus</w:t>
      </w:r>
      <w:r w:rsidRPr="000B7CE2">
        <w:rPr>
          <w:szCs w:val="20"/>
        </w:rPr>
        <w:t xml:space="preserve"> pro zvláště</w:t>
      </w:r>
      <w:r w:rsidR="009E0902" w:rsidRPr="000B7CE2">
        <w:rPr>
          <w:szCs w:val="20"/>
        </w:rPr>
        <w:t xml:space="preserve"> nadané žáky s rychlejším pracovním tempem</w:t>
      </w:r>
      <w:r w:rsidRPr="000B7CE2">
        <w:rPr>
          <w:szCs w:val="20"/>
        </w:rPr>
        <w:t>.</w:t>
      </w:r>
    </w:p>
    <w:p w14:paraId="793DF28E" w14:textId="77777777" w:rsidR="00AF473E" w:rsidRPr="000B7CE2" w:rsidRDefault="00AF473E" w:rsidP="00803A5B">
      <w:pPr>
        <w:suppressAutoHyphens/>
        <w:rPr>
          <w:szCs w:val="20"/>
        </w:rPr>
      </w:pPr>
    </w:p>
    <w:p w14:paraId="15BB9C1C" w14:textId="2E217873" w:rsidR="69DC3360" w:rsidRPr="000B7CE2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000B7CE2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:rsidRPr="000B7CE2" w14:paraId="7745C5C5" w14:textId="77777777" w:rsidTr="026B2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0B7CE2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0B7CE2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0B7CE2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0B7CE2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0B7CE2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0B7CE2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0B7CE2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0B7CE2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0B7CE2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0B7CE2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:rsidRPr="000B7CE2" w14:paraId="1D5C073D" w14:textId="77777777" w:rsidTr="026B2B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F78F49" w14:textId="77777777" w:rsidR="0012743B" w:rsidRPr="000B7CE2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0B7CE2">
              <w:rPr>
                <w:sz w:val="18"/>
              </w:rPr>
              <w:t>KK k občanství a udržitelnosti</w:t>
            </w:r>
          </w:p>
          <w:p w14:paraId="02654C60" w14:textId="554F26FB" w:rsidR="0012743B" w:rsidRPr="000B7CE2" w:rsidRDefault="00930120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0B7CE2">
              <w:rPr>
                <w:b w:val="0"/>
                <w:bCs w:val="0"/>
                <w:sz w:val="18"/>
              </w:rPr>
              <w:t>Aktivní občanství, participace a přesvědčení o vlastním vlivu (zmocňování)</w:t>
            </w:r>
          </w:p>
          <w:p w14:paraId="493E0C33" w14:textId="1CF9B4C5" w:rsidR="0012743B" w:rsidRPr="000B7CE2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0B7CE2">
              <w:rPr>
                <w:szCs w:val="20"/>
              </w:rPr>
              <w:t>KOB-</w:t>
            </w:r>
            <w:r w:rsidR="009A6F14" w:rsidRPr="000B7CE2">
              <w:rPr>
                <w:szCs w:val="20"/>
              </w:rPr>
              <w:t>PCP</w:t>
            </w:r>
            <w:r w:rsidRPr="000B7CE2">
              <w:rPr>
                <w:szCs w:val="20"/>
              </w:rPr>
              <w:t>-</w:t>
            </w:r>
            <w:proofErr w:type="gramStart"/>
            <w:r w:rsidRPr="000B7CE2">
              <w:rPr>
                <w:szCs w:val="20"/>
              </w:rPr>
              <w:t>000-ZV9</w:t>
            </w:r>
            <w:proofErr w:type="gramEnd"/>
            <w:r w:rsidRPr="000B7CE2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6C641D0E" w14:textId="72CEB47C" w:rsidR="0012743B" w:rsidRPr="000B7CE2" w:rsidRDefault="19CD1AE4" w:rsidP="27FEAFA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0B7CE2">
              <w:rPr>
                <w:b/>
                <w:bCs/>
                <w:i/>
                <w:iCs/>
                <w:sz w:val="18"/>
              </w:rPr>
              <w:t>Účelně uplatňuje přímou činností svůj vliv na změny</w:t>
            </w:r>
            <w:r w:rsidR="79F8E242" w:rsidRPr="000B7CE2">
              <w:rPr>
                <w:b/>
                <w:bCs/>
                <w:i/>
                <w:iCs/>
                <w:sz w:val="18"/>
              </w:rPr>
              <w:t xml:space="preserve"> v místním či širším okolí při respektování</w:t>
            </w:r>
            <w:r w:rsidR="669E82A2" w:rsidRPr="000B7CE2">
              <w:rPr>
                <w:b/>
                <w:bCs/>
                <w:i/>
                <w:iCs/>
                <w:sz w:val="18"/>
              </w:rPr>
              <w:t xml:space="preserve"> práv a zájmů druhých</w:t>
            </w:r>
            <w:r w:rsidR="01BF3138" w:rsidRPr="000B7CE2"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5529" w:type="dxa"/>
          </w:tcPr>
          <w:p w14:paraId="22BEBCC8" w14:textId="0857A7F0" w:rsidR="009A59EC" w:rsidRPr="000B7CE2" w:rsidRDefault="049E7367" w:rsidP="026B2BB4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26B2BB4">
              <w:rPr>
                <w:sz w:val="18"/>
              </w:rPr>
              <w:t xml:space="preserve">- </w:t>
            </w:r>
            <w:r w:rsidR="77CDFF1B" w:rsidRPr="026B2BB4">
              <w:rPr>
                <w:sz w:val="18"/>
              </w:rPr>
              <w:t>vytvářím prostor a bezpečné prostředí pro vytváření a vyjadřování vlastního názoru žáků na dění okolo nich, sám uplatňuji respektující přístup a vedu k němu důsledně žáky, nekritizuji žáka za názor</w:t>
            </w:r>
          </w:p>
          <w:p w14:paraId="0E0A44A4" w14:textId="735B0505" w:rsidR="00113BC7" w:rsidRPr="000B7CE2" w:rsidRDefault="54D98D9B" w:rsidP="026B2BB4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26B2BB4">
              <w:rPr>
                <w:sz w:val="18"/>
              </w:rPr>
              <w:t xml:space="preserve">- </w:t>
            </w:r>
            <w:r w:rsidR="20BAD485" w:rsidRPr="026B2BB4">
              <w:rPr>
                <w:sz w:val="18"/>
              </w:rPr>
              <w:t>podněcuji žáky k sledování a hodnocení různých událostí v místě, regionu, zemi i světě</w:t>
            </w:r>
          </w:p>
          <w:p w14:paraId="27B32BDB" w14:textId="07CD9302" w:rsidR="001244F6" w:rsidRPr="000B7CE2" w:rsidRDefault="3BDF0A6A" w:rsidP="026B2BB4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26B2BB4">
              <w:rPr>
                <w:sz w:val="18"/>
              </w:rPr>
              <w:t xml:space="preserve">- </w:t>
            </w:r>
            <w:r w:rsidR="3C5620BA" w:rsidRPr="026B2BB4">
              <w:rPr>
                <w:sz w:val="18"/>
              </w:rPr>
              <w:t>podněcuji žáky k vytváření a vyjádření vlastního odůvodněného názoru na různé aspekty veřejného dění a ke kladení souvisejících otázek, k hledání a kritickému vyhodnocování informací a argumentaci, doplňujícími otevřenými otázkami je vedu k hlubšímu promýšlení názoru</w:t>
            </w:r>
          </w:p>
          <w:p w14:paraId="0165A4A0" w14:textId="3B16C6D1" w:rsidR="0012743B" w:rsidRPr="000B7CE2" w:rsidRDefault="5B2A63F4" w:rsidP="026B2BB4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26B2BB4">
              <w:rPr>
                <w:sz w:val="18"/>
              </w:rPr>
              <w:t xml:space="preserve">- </w:t>
            </w:r>
            <w:r w:rsidR="7B3E4BF5" w:rsidRPr="026B2BB4">
              <w:rPr>
                <w:sz w:val="18"/>
              </w:rPr>
              <w:t>umožňuji žákovi vybrat si veřejně prospěšnou aktivitu, kterou si sám či společně se spolužáky zvolí nebo s níž se vnitřně ztotožní – nezaměňuji to s účastí na akci z vnějšího popudu (vykonání zadaného úkolu či příkazu)</w:t>
            </w:r>
          </w:p>
        </w:tc>
      </w:tr>
      <w:tr w:rsidR="0012743B" w:rsidRPr="000B7CE2" w14:paraId="2F71238B" w14:textId="77777777" w:rsidTr="026B2B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A351036" w14:textId="77777777" w:rsidR="0012743B" w:rsidRPr="000B7CE2" w:rsidRDefault="004A6039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0B7CE2">
              <w:rPr>
                <w:sz w:val="18"/>
              </w:rPr>
              <w:t>KK osobnostní a sociální</w:t>
            </w:r>
          </w:p>
          <w:p w14:paraId="6D1328F6" w14:textId="77777777" w:rsidR="004A6039" w:rsidRPr="000B7CE2" w:rsidRDefault="004A6039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0B7CE2">
              <w:rPr>
                <w:b w:val="0"/>
                <w:bCs w:val="0"/>
                <w:sz w:val="18"/>
              </w:rPr>
              <w:t>Empatie a porozumění druhým</w:t>
            </w:r>
          </w:p>
          <w:p w14:paraId="7A2B2D2E" w14:textId="0D5E4CC2" w:rsidR="004A6039" w:rsidRPr="000B7CE2" w:rsidRDefault="004A6039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0B7CE2">
              <w:rPr>
                <w:szCs w:val="20"/>
              </w:rPr>
              <w:t>KOS-EMP</w:t>
            </w:r>
            <w:r w:rsidR="00D6013B" w:rsidRPr="000B7CE2">
              <w:rPr>
                <w:szCs w:val="20"/>
              </w:rPr>
              <w:t>-</w:t>
            </w:r>
            <w:proofErr w:type="gramStart"/>
            <w:r w:rsidR="00D6013B" w:rsidRPr="000B7CE2">
              <w:rPr>
                <w:szCs w:val="20"/>
              </w:rPr>
              <w:t>000-ZV9</w:t>
            </w:r>
            <w:proofErr w:type="gramEnd"/>
            <w:r w:rsidR="00D6013B" w:rsidRPr="000B7CE2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324E1790" w14:textId="5B08D460" w:rsidR="0012743B" w:rsidRPr="000B7CE2" w:rsidRDefault="6EFB803B" w:rsidP="026B2BB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26B2BB4">
              <w:rPr>
                <w:b/>
                <w:bCs/>
                <w:i/>
                <w:iCs/>
                <w:sz w:val="18"/>
              </w:rPr>
              <w:t>Vyrovnává se</w:t>
            </w:r>
            <w:r w:rsidR="372FFCAE" w:rsidRPr="026B2BB4">
              <w:rPr>
                <w:b/>
                <w:bCs/>
                <w:i/>
                <w:iCs/>
                <w:sz w:val="18"/>
              </w:rPr>
              <w:t xml:space="preserve"> s odlišnostmi s respektem k druhým lidem</w:t>
            </w:r>
            <w:r w:rsidR="6C846E28" w:rsidRPr="026B2BB4"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5529" w:type="dxa"/>
          </w:tcPr>
          <w:p w14:paraId="47177136" w14:textId="77777777" w:rsidR="0012743B" w:rsidRPr="000B7CE2" w:rsidRDefault="007D194E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B7CE2">
              <w:rPr>
                <w:sz w:val="18"/>
              </w:rPr>
              <w:t xml:space="preserve">- </w:t>
            </w:r>
            <w:r w:rsidR="00AD536D" w:rsidRPr="000B7CE2">
              <w:rPr>
                <w:sz w:val="18"/>
              </w:rPr>
              <w:t>uvědomuji si, že jsem pro žáky aktivním vzorem etického chování a empatie</w:t>
            </w:r>
          </w:p>
          <w:p w14:paraId="32A55D51" w14:textId="77777777" w:rsidR="00AD536D" w:rsidRPr="000B7CE2" w:rsidRDefault="00AD536D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B7CE2">
              <w:rPr>
                <w:sz w:val="18"/>
              </w:rPr>
              <w:t xml:space="preserve">- </w:t>
            </w:r>
            <w:r w:rsidR="006E5341" w:rsidRPr="000B7CE2">
              <w:rPr>
                <w:sz w:val="18"/>
              </w:rPr>
              <w:t>vědomě pracuji s vlastními předsudky</w:t>
            </w:r>
          </w:p>
          <w:p w14:paraId="42CCF30B" w14:textId="77777777" w:rsidR="006E5341" w:rsidRPr="000B7CE2" w:rsidRDefault="006E5341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B7CE2">
              <w:rPr>
                <w:sz w:val="18"/>
              </w:rPr>
              <w:t xml:space="preserve">- </w:t>
            </w:r>
            <w:r w:rsidR="008F2A1D" w:rsidRPr="000B7CE2">
              <w:rPr>
                <w:sz w:val="18"/>
              </w:rPr>
              <w:t>podporuji vzájemnou pomoc mezi žáky (ve výuce, ale i při překonávání osobních výzev)</w:t>
            </w:r>
          </w:p>
          <w:p w14:paraId="570B7FA8" w14:textId="77777777" w:rsidR="008F2A1D" w:rsidRPr="000B7CE2" w:rsidRDefault="008F2A1D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B7CE2">
              <w:rPr>
                <w:sz w:val="18"/>
              </w:rPr>
              <w:t xml:space="preserve">- </w:t>
            </w:r>
            <w:r w:rsidR="005B0E99" w:rsidRPr="000B7CE2">
              <w:rPr>
                <w:sz w:val="18"/>
              </w:rPr>
              <w:t>oceňuji žáky za ohleduplné chování a projevy empatie</w:t>
            </w:r>
          </w:p>
          <w:p w14:paraId="2D8F69C1" w14:textId="77777777" w:rsidR="00BC716C" w:rsidRPr="000B7CE2" w:rsidRDefault="00BC716C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B7CE2">
              <w:rPr>
                <w:sz w:val="18"/>
              </w:rPr>
              <w:t>podporuji žáky v tom, aby projevovali své názory a potřeby a nebáli se při svém učení chybovat, o chybách přemýšleli a dále se z nich učili (odkrývám žákům vlastní chyby jako příležitosti k</w:t>
            </w:r>
            <w:r w:rsidR="00F45B12" w:rsidRPr="000B7CE2">
              <w:rPr>
                <w:sz w:val="18"/>
              </w:rPr>
              <w:t> </w:t>
            </w:r>
            <w:r w:rsidRPr="000B7CE2">
              <w:rPr>
                <w:sz w:val="18"/>
              </w:rPr>
              <w:t>učení</w:t>
            </w:r>
            <w:r w:rsidR="00F45B12" w:rsidRPr="000B7CE2">
              <w:rPr>
                <w:sz w:val="18"/>
              </w:rPr>
              <w:t>)</w:t>
            </w:r>
          </w:p>
          <w:p w14:paraId="4E672C47" w14:textId="736AD0A0" w:rsidR="00F45B12" w:rsidRPr="000B7CE2" w:rsidRDefault="00F45B12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B7CE2">
              <w:rPr>
                <w:sz w:val="18"/>
              </w:rPr>
              <w:t>- důsledně reaguji na případné chování žáků, které závažně narušuje prostředí pro učení nebo vztahy ve třídě i se mnou</w:t>
            </w:r>
          </w:p>
        </w:tc>
      </w:tr>
    </w:tbl>
    <w:p w14:paraId="3FFEFE4B" w14:textId="4C3449C3" w:rsidR="009B4BFA" w:rsidRPr="000B7CE2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0B7CE2">
        <w:rPr>
          <w:sz w:val="24"/>
          <w:szCs w:val="20"/>
        </w:rPr>
        <w:t>Metodický komentář pro učitele</w:t>
      </w:r>
    </w:p>
    <w:p w14:paraId="38569CA5" w14:textId="492091DE" w:rsidR="00CF0B7B" w:rsidRPr="000B7CE2" w:rsidRDefault="001C1E28" w:rsidP="00CF0B7B">
      <w:pPr>
        <w:suppressAutoHyphens/>
      </w:pPr>
      <w:r w:rsidRPr="000B7CE2">
        <w:t>Žáci v rámci lekce reflektují řadu témat</w:t>
      </w:r>
      <w:r w:rsidR="009C4194" w:rsidRPr="000B7CE2">
        <w:t xml:space="preserve"> týkajících se segregace, ghett, </w:t>
      </w:r>
      <w:proofErr w:type="spellStart"/>
      <w:r w:rsidR="009C4194" w:rsidRPr="000B7CE2">
        <w:t>šoa</w:t>
      </w:r>
      <w:proofErr w:type="spellEnd"/>
      <w:r w:rsidR="009C4194" w:rsidRPr="000B7CE2">
        <w:t>, romského holocaustu</w:t>
      </w:r>
      <w:r w:rsidR="004A46C1" w:rsidRPr="000B7CE2">
        <w:t>, Berlínské zdi</w:t>
      </w:r>
      <w:r w:rsidR="00B77B09" w:rsidRPr="000B7CE2">
        <w:t>, válečných uprchlíků</w:t>
      </w:r>
      <w:r w:rsidR="004D1B0D" w:rsidRPr="000B7CE2">
        <w:t>, ukrajinských spolužáků</w:t>
      </w:r>
      <w:r w:rsidR="004A46C1" w:rsidRPr="000B7CE2">
        <w:t xml:space="preserve"> atp.</w:t>
      </w:r>
      <w:r w:rsidR="002E6060" w:rsidRPr="000B7CE2">
        <w:t xml:space="preserve"> </w:t>
      </w:r>
      <w:r w:rsidR="00C664B7" w:rsidRPr="000B7CE2">
        <w:t>Učitel</w:t>
      </w:r>
      <w:r w:rsidR="00A457C3" w:rsidRPr="000B7CE2">
        <w:t xml:space="preserve"> se musí na očekávatelné podněty pečlivě připravit.</w:t>
      </w:r>
    </w:p>
    <w:p w14:paraId="0B97AC83" w14:textId="13C9624B" w:rsidR="00260964" w:rsidRPr="000B7CE2" w:rsidRDefault="00260964" w:rsidP="00CF0B7B">
      <w:pPr>
        <w:suppressAutoHyphens/>
      </w:pPr>
      <w:r w:rsidRPr="000B7CE2">
        <w:t>Přiloženou prezentaci</w:t>
      </w:r>
      <w:r w:rsidR="00012896" w:rsidRPr="000B7CE2">
        <w:t xml:space="preserve"> je vhodné upravit nebo doplnit o regionální specifika</w:t>
      </w:r>
      <w:r w:rsidR="00767B92" w:rsidRPr="000B7CE2">
        <w:t>.</w:t>
      </w:r>
    </w:p>
    <w:p w14:paraId="605C5EB8" w14:textId="0538E133" w:rsidR="00483AAA" w:rsidRPr="000B7CE2" w:rsidRDefault="00483AAA" w:rsidP="00483AAA">
      <w:pPr>
        <w:suppressAutoHyphens/>
        <w:rPr>
          <w:szCs w:val="20"/>
        </w:rPr>
      </w:pPr>
      <w:r w:rsidRPr="000B7CE2">
        <w:rPr>
          <w:szCs w:val="20"/>
        </w:rPr>
        <w:t xml:space="preserve">1) (slide 1) Evokace: </w:t>
      </w:r>
      <w:r w:rsidR="00D343B3" w:rsidRPr="000B7CE2">
        <w:rPr>
          <w:szCs w:val="20"/>
        </w:rPr>
        <w:t>Moderujte</w:t>
      </w:r>
      <w:r w:rsidRPr="000B7CE2">
        <w:rPr>
          <w:szCs w:val="20"/>
        </w:rPr>
        <w:t xml:space="preserve"> diskus</w:t>
      </w:r>
      <w:r w:rsidR="00D343B3" w:rsidRPr="000B7CE2">
        <w:rPr>
          <w:szCs w:val="20"/>
        </w:rPr>
        <w:t>i</w:t>
      </w:r>
      <w:r w:rsidRPr="000B7CE2">
        <w:rPr>
          <w:szCs w:val="20"/>
        </w:rPr>
        <w:t xml:space="preserve"> s žáky o zdi, kterou všichni bezpečně znají, např. z okolí školy (zámecká zeď, ohradní zeď, hradební zeď atd.).</w:t>
      </w:r>
    </w:p>
    <w:p w14:paraId="52AAACE8" w14:textId="479C13DE" w:rsidR="00483AAA" w:rsidRPr="000B7CE2" w:rsidRDefault="00483AAA" w:rsidP="00483AAA">
      <w:pPr>
        <w:suppressAutoHyphens/>
      </w:pPr>
      <w:r>
        <w:t xml:space="preserve">2) (slide 2) </w:t>
      </w:r>
      <w:r w:rsidR="00D343B3">
        <w:t>Vyzvěte žáky</w:t>
      </w:r>
      <w:r w:rsidR="009A1292">
        <w:t>, ať</w:t>
      </w:r>
      <w:r>
        <w:t xml:space="preserve"> na lep</w:t>
      </w:r>
      <w:r w:rsidR="6E139166">
        <w:t>i</w:t>
      </w:r>
      <w:r>
        <w:t>cí papírky napíší jednu pozitivní funkci nebo vlastnost a jednu negativní funkci nebo vlastnost zdi a svá stanoviska vylepí na připravené místo</w:t>
      </w:r>
      <w:r w:rsidR="5E0A2165">
        <w:t>,</w:t>
      </w:r>
      <w:r>
        <w:t xml:space="preserve"> např. na tabuli.</w:t>
      </w:r>
    </w:p>
    <w:p w14:paraId="78B827FB" w14:textId="29AC41FE" w:rsidR="00483AAA" w:rsidRPr="000B7CE2" w:rsidRDefault="00483AAA" w:rsidP="00483AAA">
      <w:pPr>
        <w:suppressAutoHyphens/>
        <w:rPr>
          <w:szCs w:val="20"/>
        </w:rPr>
      </w:pPr>
      <w:r w:rsidRPr="000B7CE2">
        <w:rPr>
          <w:szCs w:val="20"/>
        </w:rPr>
        <w:t xml:space="preserve">3) (slide 3−4) </w:t>
      </w:r>
      <w:r w:rsidR="006F32ED" w:rsidRPr="000B7CE2">
        <w:rPr>
          <w:szCs w:val="20"/>
        </w:rPr>
        <w:t>Promítejte</w:t>
      </w:r>
      <w:r w:rsidRPr="000B7CE2">
        <w:rPr>
          <w:szCs w:val="20"/>
        </w:rPr>
        <w:t xml:space="preserve"> dětem při přemýšlení nad vlastnostmi zdí koláže z prezentace.</w:t>
      </w:r>
    </w:p>
    <w:p w14:paraId="4BE2B102" w14:textId="77777777" w:rsidR="00483AAA" w:rsidRPr="000B7CE2" w:rsidRDefault="00483AAA" w:rsidP="00483AAA">
      <w:pPr>
        <w:suppressAutoHyphens/>
        <w:rPr>
          <w:szCs w:val="20"/>
        </w:rPr>
      </w:pPr>
      <w:r w:rsidRPr="000B7CE2">
        <w:rPr>
          <w:szCs w:val="20"/>
        </w:rPr>
        <w:lastRenderedPageBreak/>
        <w:t>4) (slide 5) Sdílení a porovnávání vlastností zdí žáky i učitelem.</w:t>
      </w:r>
    </w:p>
    <w:p w14:paraId="52AD780F" w14:textId="4083B63C" w:rsidR="00483AAA" w:rsidRPr="000B7CE2" w:rsidRDefault="00483AAA" w:rsidP="00483AAA">
      <w:pPr>
        <w:suppressAutoHyphens/>
        <w:rPr>
          <w:szCs w:val="20"/>
        </w:rPr>
      </w:pPr>
      <w:r w:rsidRPr="000B7CE2">
        <w:rPr>
          <w:szCs w:val="20"/>
        </w:rPr>
        <w:t xml:space="preserve">5) (slide 6) </w:t>
      </w:r>
      <w:r w:rsidR="006F32ED" w:rsidRPr="000B7CE2">
        <w:rPr>
          <w:szCs w:val="20"/>
        </w:rPr>
        <w:t>Představte</w:t>
      </w:r>
      <w:r w:rsidRPr="000B7CE2">
        <w:rPr>
          <w:szCs w:val="20"/>
        </w:rPr>
        <w:t xml:space="preserve"> žákům originální fotografii ze slovenského </w:t>
      </w:r>
      <w:proofErr w:type="spellStart"/>
      <w:r w:rsidRPr="000B7CE2">
        <w:rPr>
          <w:szCs w:val="20"/>
        </w:rPr>
        <w:t>Stropkova</w:t>
      </w:r>
      <w:proofErr w:type="spellEnd"/>
      <w:r w:rsidRPr="000B7CE2">
        <w:rPr>
          <w:szCs w:val="20"/>
        </w:rPr>
        <w:t>, která byla podkladem pro koláže.</w:t>
      </w:r>
    </w:p>
    <w:p w14:paraId="63E3CB96" w14:textId="49B2F767" w:rsidR="00483AAA" w:rsidRPr="000B7CE2" w:rsidRDefault="00483AAA" w:rsidP="6DE03739">
      <w:pPr>
        <w:suppressAutoHyphens/>
      </w:pPr>
      <w:r>
        <w:t>6) (slide 7</w:t>
      </w:r>
      <w:r w:rsidR="24C98B6B">
        <w:t>–</w:t>
      </w:r>
      <w:r w:rsidR="00342FF2">
        <w:t>8</w:t>
      </w:r>
      <w:r>
        <w:t xml:space="preserve">) </w:t>
      </w:r>
      <w:r w:rsidR="00E03EAD">
        <w:t>Seznamte</w:t>
      </w:r>
      <w:r>
        <w:t xml:space="preserve"> žáky s další obdobnou zdí. Zde je nabízena </w:t>
      </w:r>
      <w:r w:rsidR="5C754266">
        <w:t xml:space="preserve">bývalá </w:t>
      </w:r>
      <w:r>
        <w:t xml:space="preserve">zeď z Matiční ulice </w:t>
      </w:r>
      <w:r w:rsidR="368DFC94">
        <w:t xml:space="preserve">v </w:t>
      </w:r>
      <w:r>
        <w:t>Ústí nad Labem</w:t>
      </w:r>
      <w:r w:rsidR="773119D9">
        <w:t xml:space="preserve"> (</w:t>
      </w:r>
      <w:r w:rsidR="000362D0">
        <w:t>viz odkaz ve zdrojích</w:t>
      </w:r>
      <w:r w:rsidR="773119D9">
        <w:t>)</w:t>
      </w:r>
      <w:r w:rsidR="00342FF2">
        <w:t xml:space="preserve"> a koláž fotografií soudobých luxusních uzavřených rezidenčních čtvrtí,</w:t>
      </w:r>
      <w:r>
        <w:t xml:space="preserve"> ale učitel si může doplnit jinou. Střední Evropa je na zdroje tohoto druhu bohatá. </w:t>
      </w:r>
    </w:p>
    <w:p w14:paraId="3506282A" w14:textId="71C9F664" w:rsidR="00483AAA" w:rsidRPr="000B7CE2" w:rsidRDefault="00483AAA" w:rsidP="278A588F">
      <w:pPr>
        <w:suppressAutoHyphens/>
      </w:pPr>
      <w:r>
        <w:t xml:space="preserve">7) </w:t>
      </w:r>
      <w:r w:rsidR="00091470">
        <w:t>Vyzvěte</w:t>
      </w:r>
      <w:r>
        <w:t xml:space="preserve"> žáky, ať </w:t>
      </w:r>
      <w:r w:rsidR="634B02C1">
        <w:t xml:space="preserve">si vyhledají relevantní zdroje a </w:t>
      </w:r>
      <w:r>
        <w:t xml:space="preserve">znovu </w:t>
      </w:r>
      <w:r w:rsidR="45BB5161">
        <w:t xml:space="preserve">se </w:t>
      </w:r>
      <w:r>
        <w:t xml:space="preserve">zamyslí nad vlastnostmi a funkcemi zdí a </w:t>
      </w:r>
      <w:r w:rsidR="77604D8D">
        <w:t xml:space="preserve">opět </w:t>
      </w:r>
      <w:r>
        <w:t xml:space="preserve">své názory </w:t>
      </w:r>
      <w:r w:rsidR="0F2D081B">
        <w:t xml:space="preserve">a poznatky </w:t>
      </w:r>
      <w:r>
        <w:t>sdělí za pomoci lep</w:t>
      </w:r>
      <w:r w:rsidR="45719B0A">
        <w:t>i</w:t>
      </w:r>
      <w:r>
        <w:t>cích papírků.</w:t>
      </w:r>
    </w:p>
    <w:p w14:paraId="483F9199" w14:textId="33344E0F" w:rsidR="00483AAA" w:rsidRPr="000B7CE2" w:rsidRDefault="00483AAA" w:rsidP="00483AAA">
      <w:pPr>
        <w:suppressAutoHyphens/>
        <w:rPr>
          <w:szCs w:val="20"/>
        </w:rPr>
      </w:pPr>
      <w:r w:rsidRPr="000B7CE2">
        <w:rPr>
          <w:szCs w:val="20"/>
        </w:rPr>
        <w:t xml:space="preserve">8) (slide </w:t>
      </w:r>
      <w:r w:rsidR="00342FF2" w:rsidRPr="000B7CE2">
        <w:rPr>
          <w:szCs w:val="20"/>
        </w:rPr>
        <w:t>9</w:t>
      </w:r>
      <w:r w:rsidRPr="000B7CE2">
        <w:rPr>
          <w:szCs w:val="20"/>
        </w:rPr>
        <w:t xml:space="preserve">) </w:t>
      </w:r>
      <w:r w:rsidR="00091470" w:rsidRPr="000B7CE2">
        <w:rPr>
          <w:szCs w:val="20"/>
        </w:rPr>
        <w:t>Vybídněte</w:t>
      </w:r>
      <w:r w:rsidRPr="000B7CE2">
        <w:rPr>
          <w:szCs w:val="20"/>
        </w:rPr>
        <w:t xml:space="preserve"> žáky, aby své poznatky nalepili opět na připravené místo.</w:t>
      </w:r>
    </w:p>
    <w:p w14:paraId="49C17937" w14:textId="6BFE6192" w:rsidR="00483AAA" w:rsidRPr="000B7CE2" w:rsidRDefault="00483AAA" w:rsidP="00483AAA">
      <w:pPr>
        <w:suppressAutoHyphens/>
      </w:pPr>
      <w:r>
        <w:t>9) Sdílení a porovnávání funkcí a vlastností zdí žáky i učitelem. Učitel vede diskusi na témata, před čím zdi mohou nebo v minulosti mohly chránit</w:t>
      </w:r>
      <w:r w:rsidR="7267AEA4">
        <w:t>,</w:t>
      </w:r>
      <w:r>
        <w:t xml:space="preserve"> a čemu mohou nebo mohly zabraňovat</w:t>
      </w:r>
      <w:r w:rsidR="00342FF2">
        <w:t>, jaké skupiny lidí se za zdí uzavíraly a před kým nebo byly za zdí uzavírány a kým.</w:t>
      </w:r>
    </w:p>
    <w:p w14:paraId="1E541CA2" w14:textId="00FA74CA" w:rsidR="00483AAA" w:rsidRPr="000B7CE2" w:rsidRDefault="00483AAA" w:rsidP="4C26BAA4">
      <w:pPr>
        <w:suppressAutoHyphens/>
      </w:pPr>
      <w:r>
        <w:t xml:space="preserve">10) (slide </w:t>
      </w:r>
      <w:r w:rsidR="00342FF2">
        <w:t>10</w:t>
      </w:r>
      <w:r>
        <w:t>) Učitel s žáky pohovoří, jestli a jak mohou zdi bránit v rovném přístupu ke vzdělání</w:t>
      </w:r>
      <w:r w:rsidR="2A836731">
        <w:t xml:space="preserve"> a </w:t>
      </w:r>
      <w:r w:rsidR="2A836731" w:rsidRPr="00697DF0">
        <w:t>jestli se setkali s nerovností ve vzdělávání ve svém blízkém okolí</w:t>
      </w:r>
      <w:r w:rsidRPr="026B2BB4">
        <w:t>.</w:t>
      </w:r>
      <w:r w:rsidR="00342FF2" w:rsidRPr="026B2BB4">
        <w:t xml:space="preserve"> Pokud to považuje za citlivé vzhledem k charakteru lokalit, ze kterých pocházejí žáci a žákyně ve třídě, upozorní je na existující mapu znázorňující míru ohrožení sociálním vyloučením v současné České republice (slide 11).</w:t>
      </w:r>
    </w:p>
    <w:p w14:paraId="1BDB2AAD" w14:textId="1425EC36" w:rsidR="00483AAA" w:rsidRPr="000B7CE2" w:rsidRDefault="00483AAA" w:rsidP="4C26BAA4">
      <w:pPr>
        <w:suppressAutoHyphens/>
      </w:pPr>
      <w:r w:rsidRPr="000B7CE2">
        <w:t>11) Žáci se nyní ve dvojicích či skupinách zamyslí nad možnostmi, jakými oni sami mohou přispět k naplnění rovného přístupu ke vzdělání. Své návrhy sdílí se spolužáky v</w:t>
      </w:r>
      <w:r w:rsidR="003877FB" w:rsidRPr="000B7CE2">
        <w:t xml:space="preserve"> modelové </w:t>
      </w:r>
      <w:r w:rsidRPr="000B7CE2">
        <w:t>diskusi</w:t>
      </w:r>
      <w:r w:rsidR="005B153B" w:rsidRPr="000B7CE2">
        <w:t>, kterou učitel moderuje.</w:t>
      </w:r>
      <w:r w:rsidR="4BFD86FD" w:rsidRPr="000B7CE2">
        <w:t xml:space="preserve"> Učitel s žáky finalizuje jejich plány, jak své nápady budou real</w:t>
      </w:r>
      <w:r w:rsidR="39623003" w:rsidRPr="000B7CE2">
        <w:t>izovat.</w:t>
      </w:r>
      <w:r w:rsidR="3606EAD2" w:rsidRPr="000B7CE2">
        <w:t xml:space="preserve"> </w:t>
      </w:r>
      <w:r w:rsidR="45F1A372" w:rsidRPr="000B7CE2">
        <w:t>Následně ověřuje, zda žáci své plány realizují.</w:t>
      </w:r>
    </w:p>
    <w:p w14:paraId="43C464D0" w14:textId="13DFEA38" w:rsidR="00483AAA" w:rsidRPr="000B7CE2" w:rsidRDefault="00483AAA" w:rsidP="00483AAA">
      <w:pPr>
        <w:suppressAutoHyphens/>
      </w:pPr>
      <w:r w:rsidRPr="000B7CE2">
        <w:rPr>
          <w:szCs w:val="20"/>
        </w:rPr>
        <w:t>12) (slide 1</w:t>
      </w:r>
      <w:r w:rsidR="00342FF2" w:rsidRPr="000B7CE2">
        <w:rPr>
          <w:szCs w:val="20"/>
        </w:rPr>
        <w:t>1</w:t>
      </w:r>
      <w:r w:rsidRPr="000B7CE2">
        <w:rPr>
          <w:szCs w:val="20"/>
        </w:rPr>
        <w:t xml:space="preserve">) </w:t>
      </w:r>
      <w:r w:rsidR="00D17054" w:rsidRPr="000B7CE2">
        <w:rPr>
          <w:szCs w:val="20"/>
        </w:rPr>
        <w:t>Nabídněte e</w:t>
      </w:r>
      <w:r w:rsidRPr="000B7CE2">
        <w:rPr>
          <w:szCs w:val="20"/>
        </w:rPr>
        <w:t>tymologický bonus pro zvláště nadané žáky s rychlejším pracovním tempem.</w:t>
      </w:r>
    </w:p>
    <w:p w14:paraId="6E4F2AB1" w14:textId="05484155" w:rsidR="007323F4" w:rsidRPr="000B7CE2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0B7CE2">
        <w:rPr>
          <w:sz w:val="24"/>
          <w:szCs w:val="20"/>
        </w:rPr>
        <w:t>Popis ověřování</w:t>
      </w:r>
    </w:p>
    <w:p w14:paraId="6E25B8D7" w14:textId="4EA5A2E5" w:rsidR="007323F4" w:rsidRPr="000B7CE2" w:rsidRDefault="00172FE5" w:rsidP="00803A5B">
      <w:pPr>
        <w:suppressAutoHyphens/>
      </w:pPr>
      <w:r w:rsidRPr="000B7CE2">
        <w:t>U</w:t>
      </w:r>
      <w:r w:rsidR="00E621ED" w:rsidRPr="000B7CE2">
        <w:t>čitel</w:t>
      </w:r>
      <w:r w:rsidR="00865409" w:rsidRPr="000B7CE2">
        <w:t xml:space="preserve"> sleduje</w:t>
      </w:r>
      <w:r w:rsidR="006C561A" w:rsidRPr="000B7CE2">
        <w:t>,</w:t>
      </w:r>
      <w:r w:rsidR="00135046" w:rsidRPr="000B7CE2">
        <w:t xml:space="preserve"> jak žáci </w:t>
      </w:r>
      <w:r w:rsidR="001C581A" w:rsidRPr="000B7CE2">
        <w:t xml:space="preserve">v lekci </w:t>
      </w:r>
      <w:r w:rsidR="00135046" w:rsidRPr="000B7CE2">
        <w:t>postupují</w:t>
      </w:r>
      <w:r w:rsidR="001C581A" w:rsidRPr="000B7CE2">
        <w:t>, jak se postupně proměňují jejich postoje</w:t>
      </w:r>
      <w:r w:rsidR="00530C77" w:rsidRPr="000B7CE2">
        <w:t xml:space="preserve"> a k jakému rozhodnutí angažovat se</w:t>
      </w:r>
      <w:r w:rsidR="008C15C5" w:rsidRPr="000B7CE2">
        <w:t xml:space="preserve"> (zmocňování) dospěli.</w:t>
      </w:r>
    </w:p>
    <w:p w14:paraId="2566EA39" w14:textId="2E042D04" w:rsidR="00A40A8C" w:rsidRPr="000B7CE2" w:rsidRDefault="00A40A8C" w:rsidP="00803A5B">
      <w:pPr>
        <w:suppressAutoHyphens/>
      </w:pPr>
      <w:r w:rsidRPr="000B7CE2">
        <w:t>V rámci oborového OVU učitel ověřuje, jestli žák:</w:t>
      </w:r>
    </w:p>
    <w:p w14:paraId="329C63D3" w14:textId="74C36959" w:rsidR="00A40A8C" w:rsidRPr="000B7CE2" w:rsidRDefault="00436785" w:rsidP="00A40A8C">
      <w:pPr>
        <w:pStyle w:val="Odstavecseseznamem"/>
        <w:numPr>
          <w:ilvl w:val="0"/>
          <w:numId w:val="20"/>
        </w:numPr>
        <w:suppressAutoHyphens/>
      </w:pPr>
      <w:r w:rsidRPr="000B7CE2">
        <w:t>Posoudil ve zdrojích postoje a způsoby argumentace jednotlivých aktérů?</w:t>
      </w:r>
    </w:p>
    <w:p w14:paraId="2485F2A9" w14:textId="591A3881" w:rsidR="00436785" w:rsidRPr="000B7CE2" w:rsidRDefault="00BE7DF0" w:rsidP="00A40A8C">
      <w:pPr>
        <w:pStyle w:val="Odstavecseseznamem"/>
        <w:numPr>
          <w:ilvl w:val="0"/>
          <w:numId w:val="20"/>
        </w:numPr>
        <w:suppressAutoHyphens/>
      </w:pPr>
      <w:r w:rsidRPr="000B7CE2">
        <w:t>V diskusích používal podložené argumenty a využil historického poznání?</w:t>
      </w:r>
    </w:p>
    <w:p w14:paraId="599CAAE4" w14:textId="09C48C45" w:rsidR="00BE7DF0" w:rsidRPr="000B7CE2" w:rsidRDefault="00560A90" w:rsidP="00A40A8C">
      <w:pPr>
        <w:pStyle w:val="Odstavecseseznamem"/>
        <w:numPr>
          <w:ilvl w:val="0"/>
          <w:numId w:val="20"/>
        </w:numPr>
        <w:suppressAutoHyphens/>
      </w:pPr>
      <w:r w:rsidRPr="000B7CE2">
        <w:t>V diskusích zohlednil i protichůdné názory?</w:t>
      </w:r>
    </w:p>
    <w:p w14:paraId="5A00EFFB" w14:textId="40F1E142" w:rsidR="7EFF58F9" w:rsidRPr="000B7CE2" w:rsidRDefault="7EFF58F9" w:rsidP="4C26BAA4">
      <w:pPr>
        <w:pStyle w:val="Odstavecseseznamem"/>
        <w:numPr>
          <w:ilvl w:val="0"/>
          <w:numId w:val="20"/>
        </w:numPr>
      </w:pPr>
      <w:r w:rsidRPr="000B7CE2">
        <w:t>Realizoval svůj plán, aby přispěl k omezení segregace menšin</w:t>
      </w:r>
      <w:r w:rsidR="08D5F19F" w:rsidRPr="000B7CE2">
        <w:t xml:space="preserve"> a nerovností ve vzdělávání?</w:t>
      </w:r>
    </w:p>
    <w:p w14:paraId="1A1D037D" w14:textId="00270A44" w:rsidR="00560A90" w:rsidRPr="000B7CE2" w:rsidRDefault="00B250D2" w:rsidP="00560A90">
      <w:pPr>
        <w:suppressAutoHyphens/>
      </w:pPr>
      <w:r w:rsidRPr="000B7CE2">
        <w:t>Při naplňování OVU souvisejících KK učitel ověřuje, jestli žák:</w:t>
      </w:r>
    </w:p>
    <w:p w14:paraId="4175EB2A" w14:textId="324BF255" w:rsidR="00B250D2" w:rsidRPr="000B7CE2" w:rsidRDefault="00BC71DF" w:rsidP="00B250D2">
      <w:pPr>
        <w:pStyle w:val="Odstavecseseznamem"/>
        <w:numPr>
          <w:ilvl w:val="0"/>
          <w:numId w:val="20"/>
        </w:numPr>
        <w:suppressAutoHyphens/>
      </w:pPr>
      <w:r w:rsidRPr="000B7CE2">
        <w:t>Bezpečně vyjadřoval vlastní názory?</w:t>
      </w:r>
    </w:p>
    <w:p w14:paraId="59DE08BA" w14:textId="448D74FA" w:rsidR="00BC71DF" w:rsidRPr="000B7CE2" w:rsidRDefault="00C72F33" w:rsidP="00B250D2">
      <w:pPr>
        <w:pStyle w:val="Odstavecseseznamem"/>
        <w:numPr>
          <w:ilvl w:val="0"/>
          <w:numId w:val="20"/>
        </w:numPr>
        <w:suppressAutoHyphens/>
      </w:pPr>
      <w:r w:rsidRPr="000B7CE2">
        <w:t>Hledal a kriticky vyhodnotil informace v relevantních zdrojích?</w:t>
      </w:r>
    </w:p>
    <w:p w14:paraId="193E5B32" w14:textId="48EA86D6" w:rsidR="00CE3B8A" w:rsidRPr="000B7CE2" w:rsidRDefault="00CE3B8A" w:rsidP="00B250D2">
      <w:pPr>
        <w:pStyle w:val="Odstavecseseznamem"/>
        <w:numPr>
          <w:ilvl w:val="0"/>
          <w:numId w:val="20"/>
        </w:numPr>
        <w:suppressAutoHyphens/>
      </w:pPr>
      <w:r w:rsidRPr="000B7CE2">
        <w:t>Zvolil si sám nebo se spolužáky veřejně prospěšnou aktivitu</w:t>
      </w:r>
      <w:r w:rsidR="004E2518" w:rsidRPr="000B7CE2">
        <w:t>, kterou by v rámci svých možností napomohl k omezení segregace menšin? (</w:t>
      </w:r>
      <w:r w:rsidR="00316AF0" w:rsidRPr="000B7CE2">
        <w:t>KOB-PCP)</w:t>
      </w:r>
    </w:p>
    <w:p w14:paraId="05A6CC73" w14:textId="0FDFABCC" w:rsidR="00316AF0" w:rsidRPr="000B7CE2" w:rsidRDefault="00316AF0" w:rsidP="00B250D2">
      <w:pPr>
        <w:pStyle w:val="Odstavecseseznamem"/>
        <w:numPr>
          <w:ilvl w:val="0"/>
          <w:numId w:val="20"/>
        </w:numPr>
        <w:suppressAutoHyphens/>
      </w:pPr>
      <w:r w:rsidRPr="000B7CE2">
        <w:t>Vyjadřoval se s respektem k odlišnostem druhých lidí?</w:t>
      </w:r>
    </w:p>
    <w:p w14:paraId="1104568A" w14:textId="6C34120A" w:rsidR="00316AF0" w:rsidRPr="000B7CE2" w:rsidRDefault="004759E8" w:rsidP="00B250D2">
      <w:pPr>
        <w:pStyle w:val="Odstavecseseznamem"/>
        <w:numPr>
          <w:ilvl w:val="0"/>
          <w:numId w:val="20"/>
        </w:numPr>
        <w:suppressAutoHyphens/>
      </w:pPr>
      <w:r w:rsidRPr="000B7CE2">
        <w:t>Rozlišoval předsudky a předsudečné jednání?</w:t>
      </w:r>
    </w:p>
    <w:p w14:paraId="680D2438" w14:textId="461A9472" w:rsidR="004759E8" w:rsidRPr="000B7CE2" w:rsidRDefault="004759E8" w:rsidP="00B250D2">
      <w:pPr>
        <w:pStyle w:val="Odstavecseseznamem"/>
        <w:numPr>
          <w:ilvl w:val="0"/>
          <w:numId w:val="20"/>
        </w:numPr>
        <w:suppressAutoHyphens/>
      </w:pPr>
      <w:r w:rsidRPr="000B7CE2">
        <w:t>Projevoval se empaticky</w:t>
      </w:r>
      <w:r w:rsidR="2DFBDB67" w:rsidRPr="000B7CE2">
        <w:t xml:space="preserve"> a reflektoval, jak se mohou cítit lidé oddělení zdí od ostatních</w:t>
      </w:r>
      <w:r w:rsidRPr="000B7CE2">
        <w:t>?</w:t>
      </w:r>
    </w:p>
    <w:p w14:paraId="7F768C7D" w14:textId="4374DEA1" w:rsidR="004759E8" w:rsidRPr="000B7CE2" w:rsidRDefault="009D6171" w:rsidP="00B250D2">
      <w:pPr>
        <w:pStyle w:val="Odstavecseseznamem"/>
        <w:numPr>
          <w:ilvl w:val="0"/>
          <w:numId w:val="20"/>
        </w:numPr>
        <w:suppressAutoHyphens/>
      </w:pPr>
      <w:r w:rsidRPr="000B7CE2">
        <w:t>Diskutoval s respektem k druhým? (KOS-EMP)</w:t>
      </w:r>
    </w:p>
    <w:p w14:paraId="2F5FBC29" w14:textId="7D1FD4F7" w:rsidR="00093D2B" w:rsidRPr="000B7CE2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0B7CE2">
        <w:rPr>
          <w:sz w:val="24"/>
          <w:szCs w:val="20"/>
        </w:rPr>
        <w:t>Zdroje</w:t>
      </w:r>
    </w:p>
    <w:p w14:paraId="44E5AECA" w14:textId="55D5D630" w:rsidR="000362D0" w:rsidRPr="000B7CE2" w:rsidRDefault="000362D0" w:rsidP="026B2BB4">
      <w:pPr>
        <w:suppressAutoHyphens/>
        <w:jc w:val="left"/>
      </w:pPr>
      <w:r w:rsidRPr="026B2BB4">
        <w:rPr>
          <w:i/>
          <w:iCs/>
        </w:rPr>
        <w:t xml:space="preserve">Genocida Romů a </w:t>
      </w:r>
      <w:proofErr w:type="spellStart"/>
      <w:r w:rsidRPr="026B2BB4">
        <w:rPr>
          <w:i/>
          <w:iCs/>
        </w:rPr>
        <w:t>Sintů</w:t>
      </w:r>
      <w:proofErr w:type="spellEnd"/>
      <w:r>
        <w:t xml:space="preserve">. Online. Holocaust.cz. 2025. Dostupné z: </w:t>
      </w:r>
      <w:hyperlink r:id="rId10">
        <w:r w:rsidRPr="026B2BB4">
          <w:rPr>
            <w:rStyle w:val="Hypertextovodkaz"/>
            <w:rFonts w:cs="Arial"/>
            <w:u w:val="none"/>
          </w:rPr>
          <w:t>https://www.holocaust.cz/dejiny/pronasledovani-a-genocida-romu/</w:t>
        </w:r>
      </w:hyperlink>
      <w:r>
        <w:t>. [cit. 2025-07-25].</w:t>
      </w:r>
    </w:p>
    <w:p w14:paraId="1402E78E" w14:textId="18535B32" w:rsidR="00815493" w:rsidRPr="000B7CE2" w:rsidRDefault="000362D0" w:rsidP="026B2BB4">
      <w:pPr>
        <w:suppressAutoHyphens/>
        <w:jc w:val="left"/>
      </w:pPr>
      <w:r w:rsidRPr="026B2BB4">
        <w:rPr>
          <w:i/>
          <w:iCs/>
        </w:rPr>
        <w:t>Muzeum romské kultury</w:t>
      </w:r>
      <w:r>
        <w:t xml:space="preserve">. Online. 2025. Dostupné z: </w:t>
      </w:r>
      <w:hyperlink r:id="rId11">
        <w:r w:rsidRPr="026B2BB4">
          <w:rPr>
            <w:rStyle w:val="Hypertextovodkaz"/>
            <w:rFonts w:cs="Arial"/>
            <w:u w:val="none"/>
          </w:rPr>
          <w:t>https://www.rommuz.cz/cs/</w:t>
        </w:r>
      </w:hyperlink>
      <w:r>
        <w:t>. [cit. 2025-07-25].</w:t>
      </w:r>
    </w:p>
    <w:p w14:paraId="40F12A0B" w14:textId="77777777" w:rsidR="000362D0" w:rsidRPr="000B7CE2" w:rsidRDefault="000362D0" w:rsidP="026B2BB4">
      <w:pPr>
        <w:suppressAutoHyphens/>
        <w:jc w:val="left"/>
        <w:rPr>
          <w:i/>
          <w:iCs/>
        </w:rPr>
      </w:pPr>
      <w:r w:rsidRPr="026B2BB4">
        <w:rPr>
          <w:i/>
          <w:iCs/>
        </w:rPr>
        <w:lastRenderedPageBreak/>
        <w:t>O zeď v ústecké Matiční ulici se zajímal celý svět. Padla před 25 lety</w:t>
      </w:r>
      <w:r>
        <w:t xml:space="preserve">. Online. Český rozhlas. 2024. Dostupné z: </w:t>
      </w:r>
      <w:hyperlink r:id="rId12">
        <w:r w:rsidRPr="026B2BB4">
          <w:rPr>
            <w:rStyle w:val="Hypertextovodkaz"/>
            <w:rFonts w:cs="Arial"/>
            <w:u w:val="none"/>
          </w:rPr>
          <w:t>https://sever.rozhlas.cz/o-zed-v-ustecke-maticni-ulici-se-zajimal-cely-svet-padla-pred-25-lety-9356742</w:t>
        </w:r>
      </w:hyperlink>
      <w:r>
        <w:t>. [cit. 2025-07-25].</w:t>
      </w:r>
      <w:r w:rsidRPr="026B2BB4">
        <w:rPr>
          <w:i/>
          <w:iCs/>
        </w:rPr>
        <w:t xml:space="preserve"> </w:t>
      </w:r>
    </w:p>
    <w:p w14:paraId="37A9E0BD" w14:textId="7EE6D011" w:rsidR="00CA1E33" w:rsidRPr="000B7CE2" w:rsidRDefault="000362D0" w:rsidP="026B2BB4">
      <w:pPr>
        <w:suppressAutoHyphens/>
        <w:jc w:val="left"/>
      </w:pPr>
      <w:r w:rsidRPr="026B2BB4">
        <w:rPr>
          <w:i/>
          <w:iCs/>
        </w:rPr>
        <w:t>Vzdělávání</w:t>
      </w:r>
      <w:r>
        <w:t xml:space="preserve">. Online. Romea.cz. 2025. Dostupné z: </w:t>
      </w:r>
      <w:hyperlink r:id="rId13">
        <w:r w:rsidRPr="026B2BB4">
          <w:rPr>
            <w:rStyle w:val="Hypertextovodkaz"/>
            <w:rFonts w:cs="Arial"/>
            <w:u w:val="none"/>
          </w:rPr>
          <w:t>https://romea.cz/cz/tema/vzdelavani</w:t>
        </w:r>
      </w:hyperlink>
      <w:r>
        <w:t>. [cit. 2025-07-25].</w:t>
      </w:r>
      <w:bookmarkEnd w:id="0"/>
    </w:p>
    <w:sectPr w:rsidR="00CA1E33" w:rsidRPr="000B7CE2" w:rsidSect="00E0152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D5D5" w14:textId="77777777" w:rsidR="006B28A7" w:rsidRPr="007440FE" w:rsidRDefault="006B28A7" w:rsidP="005D0C42">
      <w:r w:rsidRPr="007440FE">
        <w:separator/>
      </w:r>
    </w:p>
  </w:endnote>
  <w:endnote w:type="continuationSeparator" w:id="0">
    <w:p w14:paraId="37B049A3" w14:textId="77777777" w:rsidR="006B28A7" w:rsidRPr="007440FE" w:rsidRDefault="006B28A7" w:rsidP="005D0C42">
      <w:r w:rsidRPr="007440FE">
        <w:continuationSeparator/>
      </w:r>
    </w:p>
  </w:endnote>
  <w:endnote w:type="continuationNotice" w:id="1">
    <w:p w14:paraId="543BC03C" w14:textId="77777777" w:rsidR="006B28A7" w:rsidRDefault="006B28A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BACB" w14:textId="77777777" w:rsidR="006B28A7" w:rsidRPr="007440FE" w:rsidRDefault="006B28A7" w:rsidP="005D0C42">
      <w:r w:rsidRPr="007440FE">
        <w:separator/>
      </w:r>
    </w:p>
  </w:footnote>
  <w:footnote w:type="continuationSeparator" w:id="0">
    <w:p w14:paraId="16F621C8" w14:textId="77777777" w:rsidR="006B28A7" w:rsidRPr="007440FE" w:rsidRDefault="006B28A7" w:rsidP="005D0C42">
      <w:r w:rsidRPr="007440FE">
        <w:continuationSeparator/>
      </w:r>
    </w:p>
  </w:footnote>
  <w:footnote w:type="continuationNotice" w:id="1">
    <w:p w14:paraId="2F15A83A" w14:textId="77777777" w:rsidR="006B28A7" w:rsidRDefault="006B28A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34BFF"/>
    <w:multiLevelType w:val="hybridMultilevel"/>
    <w:tmpl w:val="706C5E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6C6A"/>
    <w:multiLevelType w:val="hybridMultilevel"/>
    <w:tmpl w:val="340E8884"/>
    <w:lvl w:ilvl="0" w:tplc="07E4FB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3203039">
    <w:abstractNumId w:val="4"/>
  </w:num>
  <w:num w:numId="2" w16cid:durableId="804860262">
    <w:abstractNumId w:val="18"/>
  </w:num>
  <w:num w:numId="3" w16cid:durableId="814033888">
    <w:abstractNumId w:val="13"/>
  </w:num>
  <w:num w:numId="4" w16cid:durableId="43213807">
    <w:abstractNumId w:val="6"/>
  </w:num>
  <w:num w:numId="5" w16cid:durableId="1759936056">
    <w:abstractNumId w:val="15"/>
  </w:num>
  <w:num w:numId="6" w16cid:durableId="84306619">
    <w:abstractNumId w:val="14"/>
  </w:num>
  <w:num w:numId="7" w16cid:durableId="1359234783">
    <w:abstractNumId w:val="9"/>
  </w:num>
  <w:num w:numId="8" w16cid:durableId="399183090">
    <w:abstractNumId w:val="16"/>
  </w:num>
  <w:num w:numId="9" w16cid:durableId="1152259763">
    <w:abstractNumId w:val="17"/>
  </w:num>
  <w:num w:numId="10" w16cid:durableId="733161198">
    <w:abstractNumId w:val="8"/>
  </w:num>
  <w:num w:numId="11" w16cid:durableId="1465779796">
    <w:abstractNumId w:val="3"/>
  </w:num>
  <w:num w:numId="12" w16cid:durableId="1268805644">
    <w:abstractNumId w:val="19"/>
  </w:num>
  <w:num w:numId="13" w16cid:durableId="1776635879">
    <w:abstractNumId w:val="11"/>
  </w:num>
  <w:num w:numId="14" w16cid:durableId="771320414">
    <w:abstractNumId w:val="1"/>
  </w:num>
  <w:num w:numId="15" w16cid:durableId="441531337">
    <w:abstractNumId w:val="12"/>
  </w:num>
  <w:num w:numId="16" w16cid:durableId="313877561">
    <w:abstractNumId w:val="10"/>
  </w:num>
  <w:num w:numId="17" w16cid:durableId="936475282">
    <w:abstractNumId w:val="7"/>
  </w:num>
  <w:num w:numId="18" w16cid:durableId="1740591136">
    <w:abstractNumId w:val="0"/>
  </w:num>
  <w:num w:numId="19" w16cid:durableId="1500846072">
    <w:abstractNumId w:val="2"/>
  </w:num>
  <w:num w:numId="20" w16cid:durableId="23995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12896"/>
    <w:rsid w:val="00021EE4"/>
    <w:rsid w:val="00023450"/>
    <w:rsid w:val="000362D0"/>
    <w:rsid w:val="00054F68"/>
    <w:rsid w:val="000716F6"/>
    <w:rsid w:val="00091470"/>
    <w:rsid w:val="00093D2B"/>
    <w:rsid w:val="000A4731"/>
    <w:rsid w:val="000B7259"/>
    <w:rsid w:val="000B7CE2"/>
    <w:rsid w:val="000C1BC9"/>
    <w:rsid w:val="000F00FB"/>
    <w:rsid w:val="000F1865"/>
    <w:rsid w:val="001023EE"/>
    <w:rsid w:val="00113BC7"/>
    <w:rsid w:val="001244F6"/>
    <w:rsid w:val="0012743B"/>
    <w:rsid w:val="00130FE3"/>
    <w:rsid w:val="00135046"/>
    <w:rsid w:val="00141B7D"/>
    <w:rsid w:val="00142F5E"/>
    <w:rsid w:val="00145D16"/>
    <w:rsid w:val="001535C4"/>
    <w:rsid w:val="00164AAB"/>
    <w:rsid w:val="00166C64"/>
    <w:rsid w:val="00171247"/>
    <w:rsid w:val="001728D0"/>
    <w:rsid w:val="00172FE5"/>
    <w:rsid w:val="001738E5"/>
    <w:rsid w:val="0018101D"/>
    <w:rsid w:val="001818EE"/>
    <w:rsid w:val="00183118"/>
    <w:rsid w:val="00184C07"/>
    <w:rsid w:val="00193762"/>
    <w:rsid w:val="00197DF8"/>
    <w:rsid w:val="001A50E8"/>
    <w:rsid w:val="001B3869"/>
    <w:rsid w:val="001B729F"/>
    <w:rsid w:val="001C1E28"/>
    <w:rsid w:val="001C4964"/>
    <w:rsid w:val="001C581A"/>
    <w:rsid w:val="001E0A9A"/>
    <w:rsid w:val="001E2257"/>
    <w:rsid w:val="001F1BFA"/>
    <w:rsid w:val="001F24EB"/>
    <w:rsid w:val="001F4C22"/>
    <w:rsid w:val="002023BA"/>
    <w:rsid w:val="00210865"/>
    <w:rsid w:val="002118E6"/>
    <w:rsid w:val="0022176C"/>
    <w:rsid w:val="00222477"/>
    <w:rsid w:val="00223485"/>
    <w:rsid w:val="002250DF"/>
    <w:rsid w:val="00225935"/>
    <w:rsid w:val="00233BB5"/>
    <w:rsid w:val="00250904"/>
    <w:rsid w:val="002526DE"/>
    <w:rsid w:val="00260964"/>
    <w:rsid w:val="00266C58"/>
    <w:rsid w:val="0027291C"/>
    <w:rsid w:val="00272EDF"/>
    <w:rsid w:val="00276487"/>
    <w:rsid w:val="00286CA3"/>
    <w:rsid w:val="00291E31"/>
    <w:rsid w:val="00293BA6"/>
    <w:rsid w:val="0029501F"/>
    <w:rsid w:val="002A4F43"/>
    <w:rsid w:val="002A68C2"/>
    <w:rsid w:val="002B2BCD"/>
    <w:rsid w:val="002B6F3C"/>
    <w:rsid w:val="002B9A93"/>
    <w:rsid w:val="002C3E41"/>
    <w:rsid w:val="002C583E"/>
    <w:rsid w:val="002D2835"/>
    <w:rsid w:val="002E09D1"/>
    <w:rsid w:val="002E6060"/>
    <w:rsid w:val="002E6A5C"/>
    <w:rsid w:val="002F0FF7"/>
    <w:rsid w:val="00303E82"/>
    <w:rsid w:val="00306F19"/>
    <w:rsid w:val="00316AF0"/>
    <w:rsid w:val="00320D29"/>
    <w:rsid w:val="0032660A"/>
    <w:rsid w:val="00327106"/>
    <w:rsid w:val="00335BCC"/>
    <w:rsid w:val="00342FF2"/>
    <w:rsid w:val="00353C63"/>
    <w:rsid w:val="0035432B"/>
    <w:rsid w:val="00360104"/>
    <w:rsid w:val="00372CA6"/>
    <w:rsid w:val="00377728"/>
    <w:rsid w:val="003877FB"/>
    <w:rsid w:val="00392FDD"/>
    <w:rsid w:val="003966D1"/>
    <w:rsid w:val="00397DF7"/>
    <w:rsid w:val="003A45B7"/>
    <w:rsid w:val="003B009B"/>
    <w:rsid w:val="003B0959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6785"/>
    <w:rsid w:val="00437D1D"/>
    <w:rsid w:val="00446DDE"/>
    <w:rsid w:val="00454832"/>
    <w:rsid w:val="00456756"/>
    <w:rsid w:val="00456E82"/>
    <w:rsid w:val="00460F11"/>
    <w:rsid w:val="004700B6"/>
    <w:rsid w:val="004751C1"/>
    <w:rsid w:val="004758EF"/>
    <w:rsid w:val="004759E8"/>
    <w:rsid w:val="00482BBC"/>
    <w:rsid w:val="00483AAA"/>
    <w:rsid w:val="00484C7B"/>
    <w:rsid w:val="0049140A"/>
    <w:rsid w:val="0049704A"/>
    <w:rsid w:val="004A2A98"/>
    <w:rsid w:val="004A46C1"/>
    <w:rsid w:val="004A6039"/>
    <w:rsid w:val="004C338B"/>
    <w:rsid w:val="004C3F40"/>
    <w:rsid w:val="004C534D"/>
    <w:rsid w:val="004C5FE8"/>
    <w:rsid w:val="004C64D1"/>
    <w:rsid w:val="004D1013"/>
    <w:rsid w:val="004D1B0D"/>
    <w:rsid w:val="004D6E6F"/>
    <w:rsid w:val="004E2518"/>
    <w:rsid w:val="00503883"/>
    <w:rsid w:val="00511112"/>
    <w:rsid w:val="00511212"/>
    <w:rsid w:val="0051197E"/>
    <w:rsid w:val="005136A5"/>
    <w:rsid w:val="00527841"/>
    <w:rsid w:val="00530C77"/>
    <w:rsid w:val="005318A0"/>
    <w:rsid w:val="005366D8"/>
    <w:rsid w:val="005416FE"/>
    <w:rsid w:val="00543DAE"/>
    <w:rsid w:val="005464C9"/>
    <w:rsid w:val="00551D99"/>
    <w:rsid w:val="005558EE"/>
    <w:rsid w:val="00560A90"/>
    <w:rsid w:val="005811CB"/>
    <w:rsid w:val="005954C3"/>
    <w:rsid w:val="005A1925"/>
    <w:rsid w:val="005A31EA"/>
    <w:rsid w:val="005B0E99"/>
    <w:rsid w:val="005B140A"/>
    <w:rsid w:val="005B153B"/>
    <w:rsid w:val="005B5B7A"/>
    <w:rsid w:val="005B6893"/>
    <w:rsid w:val="005C2557"/>
    <w:rsid w:val="005C3312"/>
    <w:rsid w:val="005D0C42"/>
    <w:rsid w:val="005D1ABB"/>
    <w:rsid w:val="005D7850"/>
    <w:rsid w:val="005E09EC"/>
    <w:rsid w:val="005E5D1B"/>
    <w:rsid w:val="005F2414"/>
    <w:rsid w:val="005F5822"/>
    <w:rsid w:val="005F7A52"/>
    <w:rsid w:val="00610C4D"/>
    <w:rsid w:val="00637149"/>
    <w:rsid w:val="00644E4F"/>
    <w:rsid w:val="00656557"/>
    <w:rsid w:val="00662528"/>
    <w:rsid w:val="00664477"/>
    <w:rsid w:val="006672D6"/>
    <w:rsid w:val="006846AA"/>
    <w:rsid w:val="0068506F"/>
    <w:rsid w:val="00690CEF"/>
    <w:rsid w:val="0069388D"/>
    <w:rsid w:val="00697DF0"/>
    <w:rsid w:val="006A51C1"/>
    <w:rsid w:val="006B28A7"/>
    <w:rsid w:val="006C1F18"/>
    <w:rsid w:val="006C561A"/>
    <w:rsid w:val="006C6764"/>
    <w:rsid w:val="006D099A"/>
    <w:rsid w:val="006D1761"/>
    <w:rsid w:val="006E5341"/>
    <w:rsid w:val="006F254D"/>
    <w:rsid w:val="006F32ED"/>
    <w:rsid w:val="0070380A"/>
    <w:rsid w:val="00704AB6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67B92"/>
    <w:rsid w:val="00773A43"/>
    <w:rsid w:val="0079769E"/>
    <w:rsid w:val="007A08A4"/>
    <w:rsid w:val="007A4EE7"/>
    <w:rsid w:val="007B2744"/>
    <w:rsid w:val="007D194E"/>
    <w:rsid w:val="007D2EBA"/>
    <w:rsid w:val="007D671F"/>
    <w:rsid w:val="007E2AF9"/>
    <w:rsid w:val="007E4085"/>
    <w:rsid w:val="007F2308"/>
    <w:rsid w:val="007F3EF7"/>
    <w:rsid w:val="007F7727"/>
    <w:rsid w:val="00801A75"/>
    <w:rsid w:val="00803A5B"/>
    <w:rsid w:val="008121AA"/>
    <w:rsid w:val="00812B5E"/>
    <w:rsid w:val="00815493"/>
    <w:rsid w:val="00823E59"/>
    <w:rsid w:val="00836384"/>
    <w:rsid w:val="008416F7"/>
    <w:rsid w:val="00842951"/>
    <w:rsid w:val="008500B3"/>
    <w:rsid w:val="00865409"/>
    <w:rsid w:val="008677FB"/>
    <w:rsid w:val="008729FE"/>
    <w:rsid w:val="00874CA5"/>
    <w:rsid w:val="0088089E"/>
    <w:rsid w:val="00882DF9"/>
    <w:rsid w:val="00887B99"/>
    <w:rsid w:val="00890097"/>
    <w:rsid w:val="008A1F48"/>
    <w:rsid w:val="008A2F1C"/>
    <w:rsid w:val="008A3EAA"/>
    <w:rsid w:val="008A7254"/>
    <w:rsid w:val="008B1842"/>
    <w:rsid w:val="008B42C5"/>
    <w:rsid w:val="008C1058"/>
    <w:rsid w:val="008C14FC"/>
    <w:rsid w:val="008C15C5"/>
    <w:rsid w:val="008C1E02"/>
    <w:rsid w:val="008C22A0"/>
    <w:rsid w:val="008C6902"/>
    <w:rsid w:val="008C6C5B"/>
    <w:rsid w:val="008C75BB"/>
    <w:rsid w:val="008D3A8F"/>
    <w:rsid w:val="008D4CE9"/>
    <w:rsid w:val="008E3C91"/>
    <w:rsid w:val="008F2A1D"/>
    <w:rsid w:val="008F7CED"/>
    <w:rsid w:val="00903EC4"/>
    <w:rsid w:val="0090627A"/>
    <w:rsid w:val="009111A9"/>
    <w:rsid w:val="00917984"/>
    <w:rsid w:val="00917B46"/>
    <w:rsid w:val="00923BD5"/>
    <w:rsid w:val="00925549"/>
    <w:rsid w:val="00930120"/>
    <w:rsid w:val="009325D5"/>
    <w:rsid w:val="00947BB1"/>
    <w:rsid w:val="009562C4"/>
    <w:rsid w:val="009571DA"/>
    <w:rsid w:val="00964261"/>
    <w:rsid w:val="00964A1D"/>
    <w:rsid w:val="00966FB8"/>
    <w:rsid w:val="00967E61"/>
    <w:rsid w:val="00980574"/>
    <w:rsid w:val="00984700"/>
    <w:rsid w:val="0099388D"/>
    <w:rsid w:val="009964EC"/>
    <w:rsid w:val="009A1292"/>
    <w:rsid w:val="009A2F8C"/>
    <w:rsid w:val="009A59EC"/>
    <w:rsid w:val="009A6F14"/>
    <w:rsid w:val="009A779D"/>
    <w:rsid w:val="009B4BFA"/>
    <w:rsid w:val="009B58F7"/>
    <w:rsid w:val="009C4194"/>
    <w:rsid w:val="009D126B"/>
    <w:rsid w:val="009D136A"/>
    <w:rsid w:val="009D2F7D"/>
    <w:rsid w:val="009D3CC2"/>
    <w:rsid w:val="009D6171"/>
    <w:rsid w:val="009E0401"/>
    <w:rsid w:val="009E0902"/>
    <w:rsid w:val="009E6450"/>
    <w:rsid w:val="00A01675"/>
    <w:rsid w:val="00A02577"/>
    <w:rsid w:val="00A063C3"/>
    <w:rsid w:val="00A159D5"/>
    <w:rsid w:val="00A20BD1"/>
    <w:rsid w:val="00A246A3"/>
    <w:rsid w:val="00A27CB3"/>
    <w:rsid w:val="00A40A8C"/>
    <w:rsid w:val="00A40E23"/>
    <w:rsid w:val="00A457C3"/>
    <w:rsid w:val="00A45D67"/>
    <w:rsid w:val="00A465EC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0500"/>
    <w:rsid w:val="00AB6389"/>
    <w:rsid w:val="00AC3E4F"/>
    <w:rsid w:val="00AC5502"/>
    <w:rsid w:val="00AD3D27"/>
    <w:rsid w:val="00AD536D"/>
    <w:rsid w:val="00AD5613"/>
    <w:rsid w:val="00AF473E"/>
    <w:rsid w:val="00AF58B7"/>
    <w:rsid w:val="00B005B3"/>
    <w:rsid w:val="00B0589D"/>
    <w:rsid w:val="00B11B03"/>
    <w:rsid w:val="00B250D2"/>
    <w:rsid w:val="00B30C2D"/>
    <w:rsid w:val="00B30F24"/>
    <w:rsid w:val="00B32FFA"/>
    <w:rsid w:val="00B343D2"/>
    <w:rsid w:val="00B47C1E"/>
    <w:rsid w:val="00B51D2C"/>
    <w:rsid w:val="00B5310A"/>
    <w:rsid w:val="00B563B0"/>
    <w:rsid w:val="00B5710C"/>
    <w:rsid w:val="00B64BE6"/>
    <w:rsid w:val="00B713CD"/>
    <w:rsid w:val="00B75903"/>
    <w:rsid w:val="00B77B09"/>
    <w:rsid w:val="00B813B6"/>
    <w:rsid w:val="00B82A26"/>
    <w:rsid w:val="00B93D5B"/>
    <w:rsid w:val="00BB4E9F"/>
    <w:rsid w:val="00BC2743"/>
    <w:rsid w:val="00BC716C"/>
    <w:rsid w:val="00BC71DF"/>
    <w:rsid w:val="00BE7DF0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664B7"/>
    <w:rsid w:val="00C704E3"/>
    <w:rsid w:val="00C72F33"/>
    <w:rsid w:val="00C732C1"/>
    <w:rsid w:val="00C744D5"/>
    <w:rsid w:val="00C80BB5"/>
    <w:rsid w:val="00C81332"/>
    <w:rsid w:val="00C820A9"/>
    <w:rsid w:val="00C82408"/>
    <w:rsid w:val="00C85408"/>
    <w:rsid w:val="00C854F9"/>
    <w:rsid w:val="00C95017"/>
    <w:rsid w:val="00C956AE"/>
    <w:rsid w:val="00CA1E33"/>
    <w:rsid w:val="00CA6945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3B8A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17054"/>
    <w:rsid w:val="00D30E7F"/>
    <w:rsid w:val="00D31844"/>
    <w:rsid w:val="00D343B3"/>
    <w:rsid w:val="00D51EB9"/>
    <w:rsid w:val="00D56198"/>
    <w:rsid w:val="00D6013B"/>
    <w:rsid w:val="00D6362B"/>
    <w:rsid w:val="00D63839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956"/>
    <w:rsid w:val="00DE7C4B"/>
    <w:rsid w:val="00E0152A"/>
    <w:rsid w:val="00E03EAD"/>
    <w:rsid w:val="00E06267"/>
    <w:rsid w:val="00E31C75"/>
    <w:rsid w:val="00E44876"/>
    <w:rsid w:val="00E46CC7"/>
    <w:rsid w:val="00E47961"/>
    <w:rsid w:val="00E50A6F"/>
    <w:rsid w:val="00E621ED"/>
    <w:rsid w:val="00E66575"/>
    <w:rsid w:val="00E74095"/>
    <w:rsid w:val="00E853FE"/>
    <w:rsid w:val="00E91E36"/>
    <w:rsid w:val="00E92336"/>
    <w:rsid w:val="00E94734"/>
    <w:rsid w:val="00E9743B"/>
    <w:rsid w:val="00E976F6"/>
    <w:rsid w:val="00EA01A6"/>
    <w:rsid w:val="00EA0C3E"/>
    <w:rsid w:val="00EC24D3"/>
    <w:rsid w:val="00ED7B28"/>
    <w:rsid w:val="00EE46CA"/>
    <w:rsid w:val="00EE6965"/>
    <w:rsid w:val="00EF6F46"/>
    <w:rsid w:val="00EF7B79"/>
    <w:rsid w:val="00F00F5A"/>
    <w:rsid w:val="00F011AD"/>
    <w:rsid w:val="00F07432"/>
    <w:rsid w:val="00F144FC"/>
    <w:rsid w:val="00F158D6"/>
    <w:rsid w:val="00F34034"/>
    <w:rsid w:val="00F4194B"/>
    <w:rsid w:val="00F45B12"/>
    <w:rsid w:val="00F4699A"/>
    <w:rsid w:val="00F46C4A"/>
    <w:rsid w:val="00F47C99"/>
    <w:rsid w:val="00F53420"/>
    <w:rsid w:val="00F561E8"/>
    <w:rsid w:val="00F609B1"/>
    <w:rsid w:val="00F76EB6"/>
    <w:rsid w:val="00F968FC"/>
    <w:rsid w:val="00F9702F"/>
    <w:rsid w:val="00FA1B94"/>
    <w:rsid w:val="00FA3571"/>
    <w:rsid w:val="00FA3994"/>
    <w:rsid w:val="00FB117B"/>
    <w:rsid w:val="00FB5846"/>
    <w:rsid w:val="00FC66A1"/>
    <w:rsid w:val="00FF16CD"/>
    <w:rsid w:val="00FF3E59"/>
    <w:rsid w:val="0101D02D"/>
    <w:rsid w:val="013BE583"/>
    <w:rsid w:val="01BF3138"/>
    <w:rsid w:val="021F3BDB"/>
    <w:rsid w:val="022430D5"/>
    <w:rsid w:val="022CF66F"/>
    <w:rsid w:val="026B2BB4"/>
    <w:rsid w:val="049E7367"/>
    <w:rsid w:val="04ED12BF"/>
    <w:rsid w:val="056F30CC"/>
    <w:rsid w:val="05D0C147"/>
    <w:rsid w:val="06AC3B73"/>
    <w:rsid w:val="072B5578"/>
    <w:rsid w:val="089DF801"/>
    <w:rsid w:val="089E1610"/>
    <w:rsid w:val="08D5F19F"/>
    <w:rsid w:val="0943A7E3"/>
    <w:rsid w:val="0A8F7692"/>
    <w:rsid w:val="0BD3651E"/>
    <w:rsid w:val="0C366728"/>
    <w:rsid w:val="0C423327"/>
    <w:rsid w:val="0D07BA54"/>
    <w:rsid w:val="0D55D511"/>
    <w:rsid w:val="0D9EA034"/>
    <w:rsid w:val="0E420C27"/>
    <w:rsid w:val="0F2D081B"/>
    <w:rsid w:val="1041F137"/>
    <w:rsid w:val="11CE7591"/>
    <w:rsid w:val="12F13781"/>
    <w:rsid w:val="1317172A"/>
    <w:rsid w:val="147B788A"/>
    <w:rsid w:val="15C6D9C0"/>
    <w:rsid w:val="15CB81F8"/>
    <w:rsid w:val="1632FD50"/>
    <w:rsid w:val="16E448D8"/>
    <w:rsid w:val="1765E742"/>
    <w:rsid w:val="187C09E3"/>
    <w:rsid w:val="194DE536"/>
    <w:rsid w:val="19B386DA"/>
    <w:rsid w:val="19CD1AE4"/>
    <w:rsid w:val="1B7C37A8"/>
    <w:rsid w:val="1C493B9F"/>
    <w:rsid w:val="1CB18D3C"/>
    <w:rsid w:val="1D487C4D"/>
    <w:rsid w:val="1D760596"/>
    <w:rsid w:val="1E05BACF"/>
    <w:rsid w:val="1F9E43A4"/>
    <w:rsid w:val="1FD41EED"/>
    <w:rsid w:val="1FF9118F"/>
    <w:rsid w:val="1FFEFCC8"/>
    <w:rsid w:val="20114FF1"/>
    <w:rsid w:val="206C2AD6"/>
    <w:rsid w:val="20B9058B"/>
    <w:rsid w:val="20BAD485"/>
    <w:rsid w:val="20FCA341"/>
    <w:rsid w:val="213E675C"/>
    <w:rsid w:val="2143F8F5"/>
    <w:rsid w:val="2406FDC5"/>
    <w:rsid w:val="24420734"/>
    <w:rsid w:val="245F5867"/>
    <w:rsid w:val="246B68DF"/>
    <w:rsid w:val="24C98B6B"/>
    <w:rsid w:val="25697A3D"/>
    <w:rsid w:val="25EB6FDC"/>
    <w:rsid w:val="2698B11C"/>
    <w:rsid w:val="278A588F"/>
    <w:rsid w:val="27FEAFAD"/>
    <w:rsid w:val="294FF7DC"/>
    <w:rsid w:val="2A5857C1"/>
    <w:rsid w:val="2A836731"/>
    <w:rsid w:val="2B137D40"/>
    <w:rsid w:val="2B3283D2"/>
    <w:rsid w:val="2CA202BF"/>
    <w:rsid w:val="2DFBDB67"/>
    <w:rsid w:val="2F06F5F6"/>
    <w:rsid w:val="2F9F6F7D"/>
    <w:rsid w:val="2FABBDD4"/>
    <w:rsid w:val="30963D8A"/>
    <w:rsid w:val="335A8826"/>
    <w:rsid w:val="33662D32"/>
    <w:rsid w:val="34FA6848"/>
    <w:rsid w:val="3606EAD2"/>
    <w:rsid w:val="36070E42"/>
    <w:rsid w:val="36271E79"/>
    <w:rsid w:val="367E791D"/>
    <w:rsid w:val="368DFC94"/>
    <w:rsid w:val="36AEC3D7"/>
    <w:rsid w:val="372FFCAE"/>
    <w:rsid w:val="39623003"/>
    <w:rsid w:val="39F812F7"/>
    <w:rsid w:val="3BC069AE"/>
    <w:rsid w:val="3BDF0A6A"/>
    <w:rsid w:val="3C496F21"/>
    <w:rsid w:val="3C5620BA"/>
    <w:rsid w:val="3CF81E5B"/>
    <w:rsid w:val="3D21E071"/>
    <w:rsid w:val="3F22EA04"/>
    <w:rsid w:val="40951E68"/>
    <w:rsid w:val="4146674A"/>
    <w:rsid w:val="42651A44"/>
    <w:rsid w:val="42A669C6"/>
    <w:rsid w:val="44BB24E0"/>
    <w:rsid w:val="45719B0A"/>
    <w:rsid w:val="45BB5161"/>
    <w:rsid w:val="45F1A372"/>
    <w:rsid w:val="49E9BCE5"/>
    <w:rsid w:val="4A8CF1D3"/>
    <w:rsid w:val="4AC8D419"/>
    <w:rsid w:val="4B00D133"/>
    <w:rsid w:val="4B013964"/>
    <w:rsid w:val="4BFD86FD"/>
    <w:rsid w:val="4C26BAA4"/>
    <w:rsid w:val="4C785E84"/>
    <w:rsid w:val="4CFB3235"/>
    <w:rsid w:val="4DB03C22"/>
    <w:rsid w:val="4EA1340C"/>
    <w:rsid w:val="4FE39A4B"/>
    <w:rsid w:val="508209FC"/>
    <w:rsid w:val="50AD56EB"/>
    <w:rsid w:val="51300D63"/>
    <w:rsid w:val="5131D611"/>
    <w:rsid w:val="5190FDF0"/>
    <w:rsid w:val="51EF23DF"/>
    <w:rsid w:val="525FCEC1"/>
    <w:rsid w:val="53C173EC"/>
    <w:rsid w:val="54152BEE"/>
    <w:rsid w:val="54ABB362"/>
    <w:rsid w:val="54D98D9B"/>
    <w:rsid w:val="554CA9F1"/>
    <w:rsid w:val="55A0A075"/>
    <w:rsid w:val="5708C392"/>
    <w:rsid w:val="5749C2F8"/>
    <w:rsid w:val="58215A0E"/>
    <w:rsid w:val="584918CF"/>
    <w:rsid w:val="58EB1305"/>
    <w:rsid w:val="591E5FD6"/>
    <w:rsid w:val="5982488B"/>
    <w:rsid w:val="59F5C6D9"/>
    <w:rsid w:val="5A5CAD67"/>
    <w:rsid w:val="5B2A63F4"/>
    <w:rsid w:val="5BC154B4"/>
    <w:rsid w:val="5C754266"/>
    <w:rsid w:val="5CCFDB0C"/>
    <w:rsid w:val="5E0A2165"/>
    <w:rsid w:val="5E4EF595"/>
    <w:rsid w:val="5F4FFC40"/>
    <w:rsid w:val="5FFF5BF8"/>
    <w:rsid w:val="602860AE"/>
    <w:rsid w:val="60414DDB"/>
    <w:rsid w:val="61FA1493"/>
    <w:rsid w:val="62820E48"/>
    <w:rsid w:val="634B02C1"/>
    <w:rsid w:val="64DCE498"/>
    <w:rsid w:val="6605D86F"/>
    <w:rsid w:val="669E82A2"/>
    <w:rsid w:val="66C6E3DC"/>
    <w:rsid w:val="67261322"/>
    <w:rsid w:val="68DD2F31"/>
    <w:rsid w:val="68F8F697"/>
    <w:rsid w:val="6982AEAB"/>
    <w:rsid w:val="69DC3360"/>
    <w:rsid w:val="6B3FDB51"/>
    <w:rsid w:val="6C2B6B69"/>
    <w:rsid w:val="6C846E28"/>
    <w:rsid w:val="6DE03739"/>
    <w:rsid w:val="6E09565D"/>
    <w:rsid w:val="6E139166"/>
    <w:rsid w:val="6E853AF7"/>
    <w:rsid w:val="6EFB803B"/>
    <w:rsid w:val="6FF4CB69"/>
    <w:rsid w:val="71E49E7C"/>
    <w:rsid w:val="721661DC"/>
    <w:rsid w:val="7267AEA4"/>
    <w:rsid w:val="726E10B0"/>
    <w:rsid w:val="729B8803"/>
    <w:rsid w:val="733F0B7C"/>
    <w:rsid w:val="7494C849"/>
    <w:rsid w:val="7662B3AE"/>
    <w:rsid w:val="76FEB210"/>
    <w:rsid w:val="773119D9"/>
    <w:rsid w:val="77451C41"/>
    <w:rsid w:val="77604D8D"/>
    <w:rsid w:val="77C95920"/>
    <w:rsid w:val="77CDFF1B"/>
    <w:rsid w:val="794A9315"/>
    <w:rsid w:val="7955FD0F"/>
    <w:rsid w:val="79C912D3"/>
    <w:rsid w:val="79F8E242"/>
    <w:rsid w:val="7A8C2B6C"/>
    <w:rsid w:val="7AB3C6BB"/>
    <w:rsid w:val="7B3E4BF5"/>
    <w:rsid w:val="7B813580"/>
    <w:rsid w:val="7CC84632"/>
    <w:rsid w:val="7CDE11A2"/>
    <w:rsid w:val="7D380CBA"/>
    <w:rsid w:val="7D540CC3"/>
    <w:rsid w:val="7EFF58F9"/>
    <w:rsid w:val="7F26D430"/>
    <w:rsid w:val="7F6E9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036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94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076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omea.cz/cz/tema/vzdelavan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ver.rozhlas.cz/o-zed-v-ustecke-maticni-ulici-se-zajimal-cely-svet-padla-pred-25-lety-935674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mmuz.cz/c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holocaust.cz/dejiny/pronasledovani-a-genocida-romu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070F2-02EF-40F7-9494-A3436B1B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1</TotalTime>
  <Pages>1</Pages>
  <Words>1387</Words>
  <Characters>8190</Characters>
  <Application>Microsoft Office Word</Application>
  <DocSecurity>0</DocSecurity>
  <Lines>68</Lines>
  <Paragraphs>19</Paragraphs>
  <ScaleCrop>false</ScaleCrop>
  <Company>NUOV</Company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338</cp:revision>
  <cp:lastPrinted>2025-09-14T14:41:00Z</cp:lastPrinted>
  <dcterms:created xsi:type="dcterms:W3CDTF">2025-02-28T05:14:00Z</dcterms:created>
  <dcterms:modified xsi:type="dcterms:W3CDTF">2025-09-14T14:41:00Z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