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B7D5E" w14:textId="60F2C05C" w:rsidR="00EC2AA5" w:rsidRDefault="007011D4" w:rsidP="007011D4">
      <w:pPr>
        <w:jc w:val="left"/>
      </w:pPr>
      <w:r w:rsidRPr="007011D4">
        <w:t xml:space="preserve">Žáci si ověřují, že znají české bankovky a mince, lze využít </w:t>
      </w:r>
      <w:r>
        <w:t>m</w:t>
      </w:r>
      <w:r w:rsidRPr="007011D4">
        <w:t>ateriál: </w:t>
      </w:r>
      <w:hyperlink r:id="rId5" w:history="1">
        <w:r w:rsidRPr="007011D4">
          <w:rPr>
            <w:rStyle w:val="Hypertextovodkaz"/>
          </w:rPr>
          <w:t>https://dum.rvp.cz/materialy/ceske-bankovky.html</w:t>
        </w:r>
      </w:hyperlink>
    </w:p>
    <w:p w14:paraId="52675D7C" w14:textId="77777777" w:rsidR="007011D4" w:rsidRDefault="007011D4" w:rsidP="007011D4">
      <w:pPr>
        <w:jc w:val="left"/>
      </w:pPr>
    </w:p>
    <w:p w14:paraId="76B2BF80" w14:textId="3525CA85" w:rsidR="007011D4" w:rsidRPr="007011D4" w:rsidRDefault="007011D4" w:rsidP="007011D4">
      <w:pPr>
        <w:tabs>
          <w:tab w:val="num" w:pos="720"/>
        </w:tabs>
        <w:jc w:val="left"/>
      </w:pPr>
      <w:r w:rsidRPr="007011D4">
        <w:t>Informační zdroje:</w:t>
      </w:r>
      <w:r>
        <w:t xml:space="preserve"> </w:t>
      </w:r>
      <w:hyperlink r:id="rId6" w:history="1">
        <w:r w:rsidRPr="007011D4">
          <w:rPr>
            <w:rStyle w:val="Hypertextovodkaz"/>
          </w:rPr>
          <w:t>https://www.financnivzdelavani.cz/ja-ve-svete-financi/deti-a-finance/krok-za-krokem</w:t>
        </w:r>
      </w:hyperlink>
      <w:r w:rsidRPr="007011D4">
        <w:t> </w:t>
      </w:r>
    </w:p>
    <w:p w14:paraId="0731ABEC" w14:textId="77777777" w:rsidR="007011D4" w:rsidRDefault="007011D4" w:rsidP="007011D4">
      <w:pPr>
        <w:jc w:val="left"/>
      </w:pPr>
    </w:p>
    <w:sectPr w:rsidR="007011D4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4A13F7"/>
    <w:multiLevelType w:val="multilevel"/>
    <w:tmpl w:val="50C4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1554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D4"/>
    <w:rsid w:val="00222C38"/>
    <w:rsid w:val="003D64F3"/>
    <w:rsid w:val="007011D4"/>
    <w:rsid w:val="00AE26EA"/>
    <w:rsid w:val="00B56AB1"/>
    <w:rsid w:val="00CA392E"/>
    <w:rsid w:val="00EC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AFBB93"/>
  <w15:chartTrackingRefBased/>
  <w15:docId w15:val="{03E845B0-7640-9747-A2A8-DF09288A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rsid w:val="0070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0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011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011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011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011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11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11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11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  <w:jc w:val="left"/>
    </w:pPr>
  </w:style>
  <w:style w:type="character" w:customStyle="1" w:styleId="Nadpis1Char">
    <w:name w:val="Nadpis 1 Char"/>
    <w:basedOn w:val="Standardnpsmoodstavce"/>
    <w:link w:val="Nadpis1"/>
    <w:uiPriority w:val="9"/>
    <w:rsid w:val="007011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1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11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11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11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11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11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11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11D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011D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11D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011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11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11D4"/>
    <w:pPr>
      <w:spacing w:before="160" w:after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11D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011D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11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11D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011D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011D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1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nivzdelavani.cz/ja-ve-svete-financi/deti-a-finance/krok-za-krokem" TargetMode="External"/><Relationship Id="rId5" Type="http://schemas.openxmlformats.org/officeDocument/2006/relationships/hyperlink" Target="https://dum.rvp.cz/materialy/ceske-bankovk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333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Havlínová</dc:creator>
  <cp:keywords/>
  <dc:description/>
  <cp:lastModifiedBy>Hana Havlínová</cp:lastModifiedBy>
  <cp:revision>1</cp:revision>
  <dcterms:created xsi:type="dcterms:W3CDTF">2024-08-20T20:25:00Z</dcterms:created>
  <dcterms:modified xsi:type="dcterms:W3CDTF">2024-08-20T20:26:00Z</dcterms:modified>
</cp:coreProperties>
</file>