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576BBCA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637695">
        <w:rPr>
          <w:b/>
          <w:bCs/>
        </w:rPr>
        <w:t>Dějepis</w:t>
      </w:r>
    </w:p>
    <w:p w14:paraId="44823733" w14:textId="3B06953F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37695">
        <w:t>CAS-DEJ-</w:t>
      </w:r>
      <w:proofErr w:type="gramStart"/>
      <w:r w:rsidR="00637695">
        <w:t>002</w:t>
      </w:r>
      <w:r w:rsidR="00644131">
        <w:t>-ZV9</w:t>
      </w:r>
      <w:proofErr w:type="gramEnd"/>
      <w:r w:rsidR="00644131">
        <w:t>-016</w:t>
      </w:r>
    </w:p>
    <w:p w14:paraId="74DFF7F0" w14:textId="25095343" w:rsidR="00093D2B" w:rsidRPr="00093D2B" w:rsidRDefault="00C76A25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75D0BD64">
        <w:rPr>
          <w:b/>
          <w:bCs/>
        </w:rPr>
        <w:t>Podílí se na utváření historického významu regionálních kulturních památek</w:t>
      </w:r>
      <w:r w:rsidR="007A3019" w:rsidRPr="75D0BD64">
        <w:rPr>
          <w:b/>
          <w:bCs/>
        </w:rPr>
        <w:t xml:space="preserve"> s</w:t>
      </w:r>
      <w:r w:rsidR="005B3E42" w:rsidRPr="75D0BD64">
        <w:rPr>
          <w:b/>
          <w:bCs/>
        </w:rPr>
        <w:t> </w:t>
      </w:r>
      <w:r w:rsidR="007A3019" w:rsidRPr="75D0BD64">
        <w:rPr>
          <w:b/>
          <w:bCs/>
        </w:rPr>
        <w:t>celostátní</w:t>
      </w:r>
      <w:r w:rsidR="005B3E42" w:rsidRPr="75D0BD64">
        <w:rPr>
          <w:b/>
          <w:bCs/>
        </w:rPr>
        <w:t xml:space="preserve"> či mezinárodní hodnotou</w:t>
      </w:r>
      <w:r w:rsidR="4769AF61" w:rsidRPr="75D0BD64">
        <w:rPr>
          <w:b/>
          <w:bCs/>
        </w:rPr>
        <w:t>.</w:t>
      </w:r>
    </w:p>
    <w:p w14:paraId="5D7507C1" w14:textId="24DE7D8E" w:rsidR="008C14FC" w:rsidRDefault="008C14FC" w:rsidP="008C14FC">
      <w:pPr>
        <w:pStyle w:val="Modrpsmo"/>
        <w:suppressAutoHyphens/>
      </w:pPr>
      <w:r>
        <w:t xml:space="preserve">Popis úrovně </w:t>
      </w:r>
      <w:r w:rsidR="00816456">
        <w:t>NA</w:t>
      </w:r>
      <w:r w:rsidR="00C66658">
        <w:t xml:space="preserve"> </w:t>
      </w:r>
      <w:r w:rsidR="00816456">
        <w:t>CESTĚ</w:t>
      </w:r>
    </w:p>
    <w:p w14:paraId="6DB76A6D" w14:textId="48315766" w:rsidR="008C14FC" w:rsidRDefault="0061120C" w:rsidP="008C14FC">
      <w:pPr>
        <w:pStyle w:val="Odstavecseseznamem"/>
        <w:numPr>
          <w:ilvl w:val="0"/>
          <w:numId w:val="6"/>
        </w:numPr>
        <w:suppressAutoHyphens/>
        <w:spacing w:before="0"/>
        <w:ind w:left="714" w:right="0" w:hanging="357"/>
      </w:pPr>
      <w:r w:rsidRPr="0061120C">
        <w:t>Sám nebo s pomocí zjistí, jaké hodnotné objekty se nacházejí v obci či regionu; v ideálním případě se seznámí s fyzickým stavem a historickým významem vybraného hodnotného objektu přímo na místě (např. určí architektonický styl, zjistí stupeň památkové ochrany apod.)</w:t>
      </w:r>
      <w:r w:rsidR="00FA64E2">
        <w:t>.</w:t>
      </w:r>
    </w:p>
    <w:p w14:paraId="307AC658" w14:textId="5C056E3A" w:rsidR="008C14FC" w:rsidRDefault="00BD7F45" w:rsidP="008C14FC">
      <w:pPr>
        <w:pStyle w:val="Odstavecseseznamem"/>
        <w:numPr>
          <w:ilvl w:val="0"/>
          <w:numId w:val="6"/>
        </w:numPr>
        <w:suppressAutoHyphens/>
      </w:pPr>
      <w:r w:rsidRPr="00BD7F45">
        <w:t xml:space="preserve">Prohloubí své porozumění pojmu kulturní památka a kulturní dědictví – zaměří se na prohlášené (národní) kulturní památky nebo památky ze seznamu světového kulturního dědictví, ale také na objekty, které dosud chráněné nejsou; v případě, že objekt není v blízkosti školy, využije ke zkoumání vyučujícím připravené nahrávky, 3D rekonstrukce, aplikaci Google </w:t>
      </w:r>
      <w:proofErr w:type="spellStart"/>
      <w:r w:rsidRPr="00BD7F45">
        <w:t>Maps</w:t>
      </w:r>
      <w:proofErr w:type="spellEnd"/>
      <w:r w:rsidRPr="00BD7F45">
        <w:t>; Visit More apod</w:t>
      </w:r>
      <w:r w:rsidR="006B64AB">
        <w:t>.</w:t>
      </w:r>
    </w:p>
    <w:p w14:paraId="044FAB21" w14:textId="507198CD" w:rsidR="006B64AB" w:rsidRDefault="00E76FA9" w:rsidP="008C14FC">
      <w:pPr>
        <w:pStyle w:val="Odstavecseseznamem"/>
        <w:numPr>
          <w:ilvl w:val="0"/>
          <w:numId w:val="6"/>
        </w:numPr>
        <w:suppressAutoHyphens/>
      </w:pPr>
      <w:r w:rsidRPr="00E76FA9">
        <w:t xml:space="preserve">Prohloubí své porozumění pojmu kulturní památka a kulturní </w:t>
      </w:r>
      <w:r w:rsidR="00C06FB4" w:rsidRPr="00E76FA9">
        <w:t>dědictví – popíše</w:t>
      </w:r>
      <w:r w:rsidRPr="00E76FA9">
        <w:t xml:space="preserve"> nejen, proč jsou objekty považovány za hodnotné, ale také jak se jejich historický význam v minulosti mohl měnit (například hospodářské stavení, které se stalo součástí skanzenu; dům, v němž se narodila významná osobnost a byla zde zřízena pamětní síň; polní kříž, který už vesměs neslouží k náboženským obřadům; tovární </w:t>
      </w:r>
      <w:r w:rsidR="00C06FB4" w:rsidRPr="00E76FA9">
        <w:t>budova – dnes</w:t>
      </w:r>
      <w:r w:rsidRPr="00E76FA9">
        <w:t xml:space="preserve"> výstavní prostor)</w:t>
      </w:r>
      <w:r w:rsidR="006B1B1B">
        <w:t>.</w:t>
      </w:r>
    </w:p>
    <w:p w14:paraId="6693F6E7" w14:textId="3FB12657" w:rsidR="00C06FB4" w:rsidRPr="00FB5846" w:rsidRDefault="00C06FB4" w:rsidP="008C14FC">
      <w:pPr>
        <w:pStyle w:val="Odstavecseseznamem"/>
        <w:numPr>
          <w:ilvl w:val="0"/>
          <w:numId w:val="6"/>
        </w:numPr>
        <w:suppressAutoHyphens/>
      </w:pPr>
      <w:r w:rsidRPr="00C06FB4">
        <w:t>Navrhne řešení, jak s vybraným objektem v budoucnosti nakládat; hodnotu vybraného objektu vyjádří vlastní aktivitou: prezentace či jiná podoba popularizace ve škole nebo na veřejnosti, průzkum veřejného mínění o objektu, úklid v okolí objektu, návrh na jeho prohlášení kulturní památkou apod</w:t>
      </w:r>
      <w:r>
        <w:t>.</w:t>
      </w:r>
    </w:p>
    <w:p w14:paraId="5E3EFD59" w14:textId="2D5EB557" w:rsidR="16E448D8" w:rsidRDefault="00292D94" w:rsidP="00803A5B">
      <w:pPr>
        <w:pStyle w:val="Nadpis1"/>
        <w:suppressAutoHyphens/>
        <w:jc w:val="center"/>
      </w:pPr>
      <w:bookmarkStart w:id="0" w:name="_Hlk187899381"/>
      <w:r>
        <w:t>Maroldovo panorama bitvy u Lipan</w:t>
      </w:r>
    </w:p>
    <w:p w14:paraId="429C470D" w14:textId="4D1B66C2" w:rsidR="00750BFC" w:rsidRDefault="67A342DC" w:rsidP="00750BFC">
      <w:pPr>
        <w:suppressAutoHyphens/>
        <w:jc w:val="center"/>
      </w:pPr>
      <w:r>
        <w:t>A</w:t>
      </w:r>
      <w:r w:rsidR="00750BFC">
        <w:t xml:space="preserve">utor materiálu: PhDr. Roman </w:t>
      </w:r>
      <w:proofErr w:type="spellStart"/>
      <w:r w:rsidR="00750BFC">
        <w:t>Ferstl</w:t>
      </w:r>
      <w:proofErr w:type="spellEnd"/>
    </w:p>
    <w:p w14:paraId="33ABF966" w14:textId="4672EC75" w:rsidR="16E448D8" w:rsidRPr="00093E4A" w:rsidRDefault="00093E4A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093E4A">
        <w:rPr>
          <w:sz w:val="24"/>
          <w:szCs w:val="24"/>
        </w:rPr>
        <w:t>notace</w:t>
      </w:r>
    </w:p>
    <w:p w14:paraId="328FFDF8" w14:textId="2D95C908" w:rsidR="16E448D8" w:rsidRPr="00093E4A" w:rsidRDefault="00042078" w:rsidP="71E49E7C">
      <w:pPr>
        <w:suppressAutoHyphens/>
        <w:spacing w:before="240"/>
      </w:pPr>
      <w:r w:rsidRPr="00093E4A">
        <w:t xml:space="preserve">Dějepisná lekce umožní žákům </w:t>
      </w:r>
      <w:r w:rsidR="00440E40" w:rsidRPr="00093E4A">
        <w:t>kriticky vyhodnotit informace</w:t>
      </w:r>
      <w:r w:rsidR="00704C81" w:rsidRPr="00093E4A">
        <w:t xml:space="preserve"> a </w:t>
      </w:r>
      <w:r w:rsidRPr="00093E4A">
        <w:t>zaujmout poučený postoj k husitskému radikalismu, k jeho vnímání českou společností v průběhu času, a to i prostřednictvím prozkoumání Maroldova panoramatu bitvy u Lipan z roku 1898. Seznámením se s Maroldovým panoramatickým plátnem</w:t>
      </w:r>
      <w:r w:rsidR="1FB5F548" w:rsidRPr="00093E4A">
        <w:t>, plánováním propagace památky v rámci vlastních možností a schopností</w:t>
      </w:r>
      <w:r w:rsidRPr="00093E4A">
        <w:t xml:space="preserve"> a pokusem o jeho propagaci vlastním </w:t>
      </w:r>
      <w:r w:rsidR="2058F6BC" w:rsidRPr="00093E4A">
        <w:t>pisatelským výstupem</w:t>
      </w:r>
      <w:r w:rsidRPr="00093E4A">
        <w:t xml:space="preserve"> se žáci podíl</w:t>
      </w:r>
      <w:r w:rsidR="2B6D1F9D" w:rsidRPr="00093E4A">
        <w:t>ej</w:t>
      </w:r>
      <w:r w:rsidRPr="00093E4A">
        <w:t>í na historickém významu unikátního uměleckého díla</w:t>
      </w:r>
      <w:r w:rsidR="68117320" w:rsidRPr="00093E4A">
        <w:t xml:space="preserve"> a uplatňují svůj vliv na popularizaci památky</w:t>
      </w:r>
      <w:r w:rsidRPr="00093E4A">
        <w:t>.</w:t>
      </w:r>
      <w:r w:rsidR="00831F14" w:rsidRPr="00093E4A">
        <w:t xml:space="preserve"> </w:t>
      </w:r>
      <w:r w:rsidR="00532CC9" w:rsidRPr="00093E4A">
        <w:t xml:space="preserve">Lekce </w:t>
      </w:r>
      <w:r w:rsidR="35F56841" w:rsidRPr="00093E4A">
        <w:t xml:space="preserve">rozvíjí základní gramotnost čtenářskou a pisatelskou a </w:t>
      </w:r>
      <w:r w:rsidR="00532CC9" w:rsidRPr="00093E4A">
        <w:t xml:space="preserve">žákům umožňuje v bezpečném prostředí </w:t>
      </w:r>
      <w:r w:rsidR="00507DCD" w:rsidRPr="00093E4A">
        <w:t>vyvářet a vyjadřovat vlastní názory</w:t>
      </w:r>
      <w:r w:rsidR="006D7055" w:rsidRPr="00093E4A">
        <w:t>, bezpečně sdílet své pocity a zkušenosti</w:t>
      </w:r>
      <w:r w:rsidR="00037697" w:rsidRPr="00093E4A">
        <w:t xml:space="preserve"> i vidět </w:t>
      </w:r>
      <w:r w:rsidR="002F1DE0" w:rsidRPr="00093E4A">
        <w:t>skutečnosti z různých perspektiv.</w:t>
      </w:r>
    </w:p>
    <w:p w14:paraId="782012DF" w14:textId="41E61C3F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093E4A">
        <w:rPr>
          <w:sz w:val="24"/>
          <w:szCs w:val="24"/>
        </w:rPr>
        <w:t xml:space="preserve">Zadání pro </w:t>
      </w:r>
      <w:r w:rsidR="5131D611" w:rsidRPr="00093E4A">
        <w:rPr>
          <w:sz w:val="24"/>
          <w:szCs w:val="24"/>
        </w:rPr>
        <w:t xml:space="preserve">žáky </w:t>
      </w:r>
    </w:p>
    <w:p w14:paraId="0DDF8B6B" w14:textId="07372F91" w:rsidR="007323F4" w:rsidRDefault="006E1B31" w:rsidP="00803A5B">
      <w:pPr>
        <w:suppressAutoHyphens/>
      </w:pPr>
      <w:r>
        <w:t>Průběhem lekce žáky provází přiložená prezentace.</w:t>
      </w:r>
    </w:p>
    <w:p w14:paraId="0D81F4BD" w14:textId="3D1B9F9A" w:rsidR="006E1B31" w:rsidRDefault="006E1B31" w:rsidP="00803A5B">
      <w:pPr>
        <w:suppressAutoHyphens/>
      </w:pPr>
      <w:r>
        <w:t xml:space="preserve">1) </w:t>
      </w:r>
      <w:r w:rsidR="00B13A87">
        <w:t xml:space="preserve">(slide 1) </w:t>
      </w:r>
      <w:r w:rsidR="00AC12DE">
        <w:t>V </w:t>
      </w:r>
      <w:r w:rsidR="59058A8C">
        <w:t xml:space="preserve">úvodní </w:t>
      </w:r>
      <w:r w:rsidR="00AC12DE">
        <w:t xml:space="preserve">části lekce </w:t>
      </w:r>
      <w:r w:rsidR="00B11E41">
        <w:t>žáci shrnují své znalosti o husitství</w:t>
      </w:r>
      <w:r w:rsidR="0015049F">
        <w:t xml:space="preserve">, učitel </w:t>
      </w:r>
      <w:r w:rsidR="00EC6000">
        <w:t>je doplňuje (buď tradiční formou, nebo prostřednictvím edukačního videa)</w:t>
      </w:r>
      <w:r w:rsidR="00B56C49">
        <w:t xml:space="preserve"> a jsou seznámeni s existencí Maroldova panoramatu bitvy u Lipan.</w:t>
      </w:r>
    </w:p>
    <w:p w14:paraId="4DE5F9B5" w14:textId="4168E5CA" w:rsidR="00596794" w:rsidRDefault="00596794" w:rsidP="00803A5B">
      <w:pPr>
        <w:suppressAutoHyphens/>
      </w:pPr>
      <w:r>
        <w:t>2) (slide 2)</w:t>
      </w:r>
      <w:r w:rsidR="004B0056">
        <w:t xml:space="preserve"> Uvědomění počíná </w:t>
      </w:r>
      <w:r w:rsidR="009E3119">
        <w:t>seznamováním s Maroldovým plátnem, žáci pozorují</w:t>
      </w:r>
      <w:r w:rsidR="00195CE2">
        <w:t xml:space="preserve"> v prezentaci i pracovním listě jednotlivé výjevy</w:t>
      </w:r>
      <w:r w:rsidR="00F35D47">
        <w:t xml:space="preserve"> a svá pozorování s</w:t>
      </w:r>
      <w:r w:rsidR="00EB2C84">
        <w:t>i</w:t>
      </w:r>
      <w:r w:rsidR="00F35D47">
        <w:t xml:space="preserve"> zaznamenávají.</w:t>
      </w:r>
    </w:p>
    <w:p w14:paraId="21A4D850" w14:textId="594135B8" w:rsidR="00926E8A" w:rsidRDefault="00926E8A" w:rsidP="00803A5B">
      <w:pPr>
        <w:suppressAutoHyphens/>
      </w:pPr>
      <w:r>
        <w:t>3) (slide 3) Vyhledají a poznačí si</w:t>
      </w:r>
      <w:r w:rsidR="0019374F">
        <w:t xml:space="preserve">, kde je na plátně Prokop Holý, </w:t>
      </w:r>
      <w:r w:rsidR="007E6CA3">
        <w:t>a vyhledají si a poznamenají základní informace o něm.</w:t>
      </w:r>
    </w:p>
    <w:p w14:paraId="473F479C" w14:textId="2AAC2508" w:rsidR="007323F4" w:rsidRDefault="007E6CA3" w:rsidP="00803A5B">
      <w:pPr>
        <w:suppressAutoHyphens/>
      </w:pPr>
      <w:r>
        <w:lastRenderedPageBreak/>
        <w:t xml:space="preserve">4) (slide 4) Vyhledají a poznačí si, kde je na plátně Diviš Bořek z </w:t>
      </w:r>
      <w:proofErr w:type="spellStart"/>
      <w:r>
        <w:t>Miletínka</w:t>
      </w:r>
      <w:proofErr w:type="spellEnd"/>
      <w:r>
        <w:t>, a vyhledají si a poznamenají základní informace o něm.</w:t>
      </w:r>
    </w:p>
    <w:p w14:paraId="3CDF1674" w14:textId="0A622933" w:rsidR="0049201E" w:rsidRDefault="0049201E" w:rsidP="00803A5B">
      <w:pPr>
        <w:suppressAutoHyphens/>
      </w:pPr>
      <w:r>
        <w:t xml:space="preserve">5) </w:t>
      </w:r>
      <w:r w:rsidR="00C13A57">
        <w:t>(slide 5) Žáci se soustředí na četbu úryvku z</w:t>
      </w:r>
      <w:r w:rsidR="00B04B81">
        <w:t> průvodce</w:t>
      </w:r>
      <w:r w:rsidR="1FA9ABD3">
        <w:t xml:space="preserve"> </w:t>
      </w:r>
      <w:r w:rsidR="1FA9ABD3" w:rsidRPr="75D0BD64">
        <w:t>po Maroldově panoramatu</w:t>
      </w:r>
      <w:r w:rsidR="00B04B81">
        <w:t xml:space="preserve"> z roku 1948, </w:t>
      </w:r>
      <w:r w:rsidR="004063AF">
        <w:t>zjednodušeně jej do pracovního listu převypráví a pokusí se určit dobu vzniku textu</w:t>
      </w:r>
      <w:r w:rsidR="00287168">
        <w:t xml:space="preserve">. V krátké diskusi své </w:t>
      </w:r>
      <w:r w:rsidR="67CD4DE2">
        <w:t>poznatky o husitském radikalismu</w:t>
      </w:r>
      <w:r w:rsidR="00287168">
        <w:t xml:space="preserve"> obhajují. Následně se zamyslí nad zvýrazněným úryvkem</w:t>
      </w:r>
      <w:r w:rsidR="00B259E9">
        <w:t xml:space="preserve"> na zobrazeném slid</w:t>
      </w:r>
      <w:r w:rsidR="005D0E2A">
        <w:t>u a pokouší se vysvětli</w:t>
      </w:r>
      <w:r w:rsidR="0096540E">
        <w:t>t</w:t>
      </w:r>
      <w:r w:rsidR="005D0E2A">
        <w:t xml:space="preserve"> jeho smys</w:t>
      </w:r>
      <w:r w:rsidR="2385DD74">
        <w:t xml:space="preserve">l, tzn. </w:t>
      </w:r>
      <w:r w:rsidR="08BD9DF2">
        <w:t>i</w:t>
      </w:r>
      <w:r w:rsidR="2385DD74">
        <w:t>nterpretovat text</w:t>
      </w:r>
      <w:r w:rsidR="005D0E2A">
        <w:t>.</w:t>
      </w:r>
      <w:r w:rsidR="003A2244">
        <w:t xml:space="preserve"> Pracovní list mají vyplněn.</w:t>
      </w:r>
    </w:p>
    <w:p w14:paraId="12C6F513" w14:textId="4DEFF7BB" w:rsidR="003A2244" w:rsidRDefault="005D31E8" w:rsidP="00803A5B">
      <w:pPr>
        <w:suppressAutoHyphens/>
      </w:pPr>
      <w:r>
        <w:t xml:space="preserve">6) </w:t>
      </w:r>
      <w:r w:rsidR="001827A2">
        <w:t xml:space="preserve">(slide 6) </w:t>
      </w:r>
      <w:r w:rsidR="004072AF">
        <w:t>Žákům je odtajněna doba vzniku plátna i průvodce</w:t>
      </w:r>
      <w:r w:rsidR="005C5E56">
        <w:t xml:space="preserve"> a s pomocí časové osy</w:t>
      </w:r>
      <w:r w:rsidR="0056575A">
        <w:t xml:space="preserve"> se pokouší vysvětlit,</w:t>
      </w:r>
      <w:r w:rsidR="00664295">
        <w:t xml:space="preserve"> </w:t>
      </w:r>
      <w:r w:rsidR="00EB5709">
        <w:t xml:space="preserve">proč lidé na konci 19. století i za komunistické </w:t>
      </w:r>
      <w:r w:rsidR="0034134C">
        <w:t>diktatury stranili husitským radikálům.</w:t>
      </w:r>
    </w:p>
    <w:p w14:paraId="2F9C1BB0" w14:textId="01987566" w:rsidR="0034134C" w:rsidRDefault="0034134C" w:rsidP="00803A5B">
      <w:pPr>
        <w:suppressAutoHyphens/>
      </w:pPr>
      <w:r>
        <w:t>7) (slide 7)</w:t>
      </w:r>
      <w:r w:rsidR="00DB050E">
        <w:t xml:space="preserve"> </w:t>
      </w:r>
      <w:r w:rsidR="001C6CD4">
        <w:t>Žáci se podrobně seznamují s Maroldovým plátnem jak prostřednictvím prezentace, tak</w:t>
      </w:r>
      <w:r w:rsidR="003865B2">
        <w:t xml:space="preserve"> s pomocí vyhledaných online zdrojů.</w:t>
      </w:r>
      <w:r w:rsidR="1D3260CD">
        <w:t xml:space="preserve"> </w:t>
      </w:r>
      <w:r w:rsidR="20F97EF6">
        <w:t>Přemýšlí o možnostech popularizace</w:t>
      </w:r>
      <w:r w:rsidR="6A05989A">
        <w:t xml:space="preserve"> a propagace</w:t>
      </w:r>
      <w:r w:rsidR="20F97EF6">
        <w:t xml:space="preserve"> památky a vytvoří plán, jak v rámci svých možností a schopností</w:t>
      </w:r>
      <w:r w:rsidR="56E491B5">
        <w:t xml:space="preserve"> realizují propagaci Maroldova plátna.</w:t>
      </w:r>
    </w:p>
    <w:p w14:paraId="768CA496" w14:textId="299C5DA5" w:rsidR="003865B2" w:rsidRDefault="003865B2" w:rsidP="00803A5B">
      <w:r>
        <w:t xml:space="preserve">8) </w:t>
      </w:r>
      <w:r w:rsidR="00ED5F42">
        <w:t>(slide 8)</w:t>
      </w:r>
      <w:r w:rsidR="00EA2CD9">
        <w:t xml:space="preserve"> </w:t>
      </w:r>
      <w:r w:rsidR="00337451">
        <w:t>V reflektivní části ž</w:t>
      </w:r>
      <w:r w:rsidR="00EA2CD9">
        <w:t xml:space="preserve">áci vytvoří výstup (doplní </w:t>
      </w:r>
      <w:r w:rsidR="00C06DFE">
        <w:t xml:space="preserve">předloženou propustku), ve kterém se pokusí </w:t>
      </w:r>
      <w:r w:rsidR="00350074">
        <w:t>popsat historický význam Maroldova uměleckého díla</w:t>
      </w:r>
      <w:r w:rsidR="3953776B">
        <w:t>.</w:t>
      </w:r>
    </w:p>
    <w:p w14:paraId="57497F44" w14:textId="666BB3F2" w:rsidR="3953776B" w:rsidRDefault="3953776B">
      <w:r>
        <w:t>9) Po dohodnutém časovém odstupu žáci prezentují vlastní rea</w:t>
      </w:r>
      <w:r w:rsidR="24518C20">
        <w:t>lizace propagace Maroldova plátna.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75D0B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065666" w14:paraId="59FD0685" w14:textId="77777777" w:rsidTr="75D0BD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F1359C3" w14:textId="64B2F625" w:rsidR="00065666" w:rsidRDefault="00F16F43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>KK</w:t>
            </w:r>
            <w:r w:rsidR="00AB4882">
              <w:rPr>
                <w:sz w:val="18"/>
              </w:rPr>
              <w:t xml:space="preserve"> osobnostní a sociální</w:t>
            </w:r>
          </w:p>
          <w:p w14:paraId="4CE77455" w14:textId="4AEDAD24" w:rsidR="00F16F43" w:rsidRPr="00AB4882" w:rsidRDefault="00AB4882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AB4882">
              <w:rPr>
                <w:b w:val="0"/>
                <w:bCs w:val="0"/>
                <w:sz w:val="18"/>
              </w:rPr>
              <w:t xml:space="preserve">Vlastní </w:t>
            </w:r>
            <w:proofErr w:type="spellStart"/>
            <w:r w:rsidRPr="00AB4882">
              <w:rPr>
                <w:b w:val="0"/>
                <w:bCs w:val="0"/>
                <w:sz w:val="18"/>
              </w:rPr>
              <w:t>wellbeing</w:t>
            </w:r>
            <w:proofErr w:type="spellEnd"/>
          </w:p>
          <w:p w14:paraId="2EC1020B" w14:textId="0075951D" w:rsidR="00E1632F" w:rsidRPr="00E1632F" w:rsidRDefault="00E1632F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093E4A">
              <w:rPr>
                <w:szCs w:val="20"/>
              </w:rPr>
              <w:t>KOS-WEL-</w:t>
            </w:r>
            <w:proofErr w:type="gramStart"/>
            <w:r w:rsidRPr="00093E4A">
              <w:rPr>
                <w:szCs w:val="20"/>
              </w:rPr>
              <w:t>000-ZV9</w:t>
            </w:r>
            <w:proofErr w:type="gramEnd"/>
            <w:r w:rsidRPr="00093E4A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3D78380A" w14:textId="07BFDD20" w:rsidR="00065666" w:rsidRDefault="00B349A3" w:rsidP="00B349A3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B349A3">
              <w:rPr>
                <w:b/>
                <w:bCs/>
                <w:i/>
                <w:iCs/>
                <w:sz w:val="18"/>
              </w:rPr>
              <w:t xml:space="preserve">Aktivně přispívá ke zvyšování osobního </w:t>
            </w:r>
            <w:proofErr w:type="spellStart"/>
            <w:r w:rsidRPr="00B349A3">
              <w:rPr>
                <w:b/>
                <w:bCs/>
                <w:i/>
                <w:iCs/>
                <w:sz w:val="18"/>
              </w:rPr>
              <w:t>wellbeingu</w:t>
            </w:r>
            <w:proofErr w:type="spellEnd"/>
            <w:r w:rsidRPr="00B349A3">
              <w:rPr>
                <w:b/>
                <w:bCs/>
                <w:i/>
                <w:iCs/>
                <w:sz w:val="18"/>
              </w:rPr>
              <w:t xml:space="preserve"> (osobní všestranné pohody)</w:t>
            </w:r>
            <w:r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23FC66D4" w14:textId="77777777" w:rsidR="00065666" w:rsidRDefault="6A98BC05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 xml:space="preserve">- </w:t>
            </w:r>
            <w:r w:rsidR="4A9A0CB3" w:rsidRPr="517E6A2D">
              <w:rPr>
                <w:sz w:val="18"/>
              </w:rPr>
              <w:t>vytvářím prostředí, kde se žáci cítí bezpečně a jsou schopní sdílet své pocity a zkušenosti, mají na práci adekvátní čas</w:t>
            </w:r>
          </w:p>
          <w:p w14:paraId="6F3C98AA" w14:textId="77777777" w:rsidR="004A2060" w:rsidRDefault="4A9A0CB3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 xml:space="preserve">- </w:t>
            </w:r>
            <w:r w:rsidR="14C5CB4C" w:rsidRPr="517E6A2D">
              <w:rPr>
                <w:sz w:val="18"/>
              </w:rPr>
              <w:t>naplňuji základní předpoklady pro vznik pozitivních vztahů a prostředí důvěry (znám žáky jménem, jednám s nimi konzistentně a předvídatelně, dodržuji dohodnutá pravidla, uznávám vlastní chyby)</w:t>
            </w:r>
          </w:p>
          <w:p w14:paraId="7B66BA9A" w14:textId="77777777" w:rsidR="00A676EF" w:rsidRDefault="14C5CB4C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>- komunikuji se žáky s respektem, tj. partnersky, vstřícně a otevřeně; projevuji zájem o každého žáka, nabízím žákům dialog a spolupráci, respektuji sebepojetí, identitu a potřebu autonomie v jednání jednotlivých žáků</w:t>
            </w:r>
          </w:p>
          <w:p w14:paraId="480A9B85" w14:textId="32AC1A54" w:rsidR="00DB1205" w:rsidRDefault="242D9AFC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 xml:space="preserve">- </w:t>
            </w:r>
            <w:r w:rsidR="0CB8CE75" w:rsidRPr="517E6A2D">
              <w:rPr>
                <w:sz w:val="18"/>
              </w:rPr>
              <w:t>pravidelně měním aktivity a činnosti v návaznosti na potřeby žáků</w:t>
            </w:r>
          </w:p>
        </w:tc>
      </w:tr>
      <w:tr w:rsidR="00531190" w14:paraId="44F82BB4" w14:textId="77777777" w:rsidTr="75D0BD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7FB203" w14:textId="4E04A805" w:rsidR="00531190" w:rsidRDefault="009A024F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>KK</w:t>
            </w:r>
            <w:r w:rsidR="0074242D">
              <w:rPr>
                <w:sz w:val="18"/>
              </w:rPr>
              <w:t xml:space="preserve"> k podnikavosti a pracovní</w:t>
            </w:r>
          </w:p>
          <w:p w14:paraId="73094EFB" w14:textId="5DEE599E" w:rsidR="009A024F" w:rsidRPr="004C59F5" w:rsidRDefault="004C59F5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4C59F5">
              <w:rPr>
                <w:b w:val="0"/>
                <w:bCs w:val="0"/>
                <w:sz w:val="18"/>
              </w:rPr>
              <w:t xml:space="preserve">Realizace </w:t>
            </w:r>
            <w:r>
              <w:rPr>
                <w:b w:val="0"/>
                <w:bCs w:val="0"/>
                <w:sz w:val="18"/>
              </w:rPr>
              <w:t>akcí, aktivit a projektů</w:t>
            </w:r>
          </w:p>
          <w:p w14:paraId="5E6E4F4A" w14:textId="71507D19" w:rsidR="009A024F" w:rsidRPr="009A024F" w:rsidRDefault="00B5630D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093E4A">
              <w:rPr>
                <w:szCs w:val="20"/>
              </w:rPr>
              <w:t>KPP-REA-</w:t>
            </w:r>
            <w:proofErr w:type="gramStart"/>
            <w:r w:rsidR="00C9471A" w:rsidRPr="00093E4A">
              <w:rPr>
                <w:szCs w:val="20"/>
              </w:rPr>
              <w:t>000-ZV9</w:t>
            </w:r>
            <w:proofErr w:type="gramEnd"/>
            <w:r w:rsidR="00C9471A" w:rsidRPr="00093E4A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48E4C0CB" w14:textId="76D1812F" w:rsidR="00531190" w:rsidRDefault="00740616" w:rsidP="00740616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40616">
              <w:rPr>
                <w:b/>
                <w:bCs/>
                <w:i/>
                <w:iCs/>
                <w:sz w:val="18"/>
              </w:rPr>
              <w:t>Realizuje aktivity podle vlastních či skupinových postupů</w:t>
            </w:r>
            <w:r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32D12FDD" w14:textId="77777777" w:rsidR="00531190" w:rsidRDefault="25BA5625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 xml:space="preserve">- </w:t>
            </w:r>
            <w:r w:rsidR="536A841E" w:rsidRPr="517E6A2D">
              <w:rPr>
                <w:sz w:val="18"/>
              </w:rPr>
              <w:t>motivuji a vyzývám žáky k přebírání iniciativy v učení i praktickém životě</w:t>
            </w:r>
          </w:p>
          <w:p w14:paraId="3E554477" w14:textId="51E28969" w:rsidR="006A2757" w:rsidRDefault="0B5AF66A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5D0BD64">
              <w:rPr>
                <w:sz w:val="18"/>
              </w:rPr>
              <w:t xml:space="preserve">- </w:t>
            </w:r>
            <w:r w:rsidR="321B4476" w:rsidRPr="75D0BD64">
              <w:rPr>
                <w:sz w:val="18"/>
              </w:rPr>
              <w:t>podporuji žáky a zaměřuji se na práci se zpětnou vazbou a </w:t>
            </w:r>
            <w:proofErr w:type="gramStart"/>
            <w:r w:rsidR="321B4476" w:rsidRPr="75D0BD64">
              <w:rPr>
                <w:sz w:val="18"/>
              </w:rPr>
              <w:t xml:space="preserve">reflexí </w:t>
            </w:r>
            <w:r w:rsidR="26EE8F49" w:rsidRPr="75D0BD64">
              <w:rPr>
                <w:sz w:val="18"/>
              </w:rPr>
              <w:t>-</w:t>
            </w:r>
            <w:r w:rsidR="321B4476" w:rsidRPr="75D0BD64">
              <w:rPr>
                <w:sz w:val="18"/>
              </w:rPr>
              <w:t xml:space="preserve"> žáci</w:t>
            </w:r>
            <w:proofErr w:type="gramEnd"/>
            <w:r w:rsidR="321B4476" w:rsidRPr="75D0BD64">
              <w:rPr>
                <w:sz w:val="18"/>
              </w:rPr>
              <w:t xml:space="preserve"> oceňují, co se jim povedlo, pojmenovávají, co příště udělat jinak a jak, aby proces řízení a realizace zkvalitnili, pracují s</w:t>
            </w:r>
            <w:r w:rsidR="62E0B20E" w:rsidRPr="75D0BD64">
              <w:rPr>
                <w:sz w:val="18"/>
              </w:rPr>
              <w:t> </w:t>
            </w:r>
            <w:r w:rsidR="321B4476" w:rsidRPr="75D0BD64">
              <w:rPr>
                <w:sz w:val="18"/>
              </w:rPr>
              <w:t>chybou</w:t>
            </w:r>
          </w:p>
          <w:p w14:paraId="4CDC6849" w14:textId="77777777" w:rsidR="00832C79" w:rsidRDefault="509DFB5B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 xml:space="preserve">- </w:t>
            </w:r>
            <w:r w:rsidR="0B83EFA9" w:rsidRPr="517E6A2D">
              <w:rPr>
                <w:sz w:val="18"/>
              </w:rPr>
              <w:t>podporuji ve škole interdisciplinární vzdělávání, které umožňuje žákům vidět věci z různých perspektiv a přicházet s inovačními myšlenkami</w:t>
            </w:r>
          </w:p>
          <w:p w14:paraId="0AC50FB4" w14:textId="23C4CD6E" w:rsidR="00B135D1" w:rsidRDefault="0B83EFA9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 xml:space="preserve">- </w:t>
            </w:r>
            <w:r w:rsidR="22CB0AD1" w:rsidRPr="517E6A2D">
              <w:rPr>
                <w:sz w:val="18"/>
              </w:rPr>
              <w:t>začleňuji inovativní myšlenky a přístupy do svých vzdělávacích aktivit, jsem pro žáky inspirací</w:t>
            </w:r>
          </w:p>
        </w:tc>
      </w:tr>
    </w:tbl>
    <w:p w14:paraId="201FAB2B" w14:textId="0D4B058A" w:rsidR="009B4BFA" w:rsidRDefault="5B5728D7" w:rsidP="009BAFBD">
      <w:pPr>
        <w:pStyle w:val="Nadpis3"/>
        <w:spacing w:before="240"/>
        <w:ind w:right="0"/>
        <w:rPr>
          <w:sz w:val="24"/>
          <w:szCs w:val="24"/>
        </w:rPr>
      </w:pPr>
      <w:r w:rsidRPr="009BAFBD">
        <w:rPr>
          <w:sz w:val="24"/>
          <w:szCs w:val="24"/>
        </w:rPr>
        <w:t xml:space="preserve">Vazba na základní gramotnosti </w:t>
      </w:r>
    </w:p>
    <w:tbl>
      <w:tblPr>
        <w:tblStyle w:val="Tabulkasmkou4zvraznn5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20"/>
        <w:gridCol w:w="3985"/>
        <w:gridCol w:w="3845"/>
      </w:tblGrid>
      <w:tr w:rsidR="009BAFBD" w14:paraId="3970F920" w14:textId="77777777" w:rsidTr="517E6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77D74026" w14:textId="26DA9124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Název ZG</w:t>
            </w:r>
          </w:p>
          <w:p w14:paraId="651E7BC8" w14:textId="5833C639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Složka ZG</w:t>
            </w:r>
          </w:p>
          <w:p w14:paraId="75633F71" w14:textId="0A2C4F5C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Kód OVU</w:t>
            </w:r>
          </w:p>
        </w:tc>
        <w:tc>
          <w:tcPr>
            <w:tcW w:w="398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24E035B1" w14:textId="4BCA3DCD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Znění OVU</w:t>
            </w:r>
          </w:p>
        </w:tc>
        <w:tc>
          <w:tcPr>
            <w:tcW w:w="3845" w:type="dxa"/>
            <w:tcBorders>
              <w:top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3D033E23" w14:textId="0155CAF8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Komponenty a vzdělávací strategie</w:t>
            </w:r>
          </w:p>
        </w:tc>
      </w:tr>
      <w:tr w:rsidR="009BAFBD" w14:paraId="2ABC8C3D" w14:textId="77777777" w:rsidTr="517E6A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Mar>
              <w:left w:w="105" w:type="dxa"/>
              <w:right w:w="105" w:type="dxa"/>
            </w:tcMar>
          </w:tcPr>
          <w:p w14:paraId="1AF2E26B" w14:textId="155E1DBB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9BAFBD">
              <w:rPr>
                <w:sz w:val="18"/>
              </w:rPr>
              <w:t>ZG čtenářská a pisatelská</w:t>
            </w:r>
          </w:p>
          <w:p w14:paraId="5F62D4DE" w14:textId="4754372A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9BAFBD">
              <w:rPr>
                <w:b w:val="0"/>
                <w:bCs w:val="0"/>
                <w:sz w:val="18"/>
              </w:rPr>
              <w:t>Vztah ke čtení a čtenářství, psaní a pisatelství</w:t>
            </w:r>
          </w:p>
          <w:p w14:paraId="4A76464C" w14:textId="715DCD7A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sz w:val="16"/>
                <w:szCs w:val="16"/>
              </w:rPr>
            </w:pPr>
            <w:r w:rsidRPr="00093E4A">
              <w:rPr>
                <w:szCs w:val="20"/>
              </w:rPr>
              <w:lastRenderedPageBreak/>
              <w:t>ZGC-VZT-</w:t>
            </w:r>
            <w:proofErr w:type="gramStart"/>
            <w:r w:rsidRPr="00093E4A">
              <w:rPr>
                <w:szCs w:val="20"/>
              </w:rPr>
              <w:t>000-ZV9</w:t>
            </w:r>
            <w:proofErr w:type="gramEnd"/>
            <w:r w:rsidRPr="00093E4A">
              <w:rPr>
                <w:szCs w:val="20"/>
              </w:rPr>
              <w:t>-001</w:t>
            </w:r>
          </w:p>
        </w:tc>
        <w:tc>
          <w:tcPr>
            <w:tcW w:w="3985" w:type="dxa"/>
            <w:tcMar>
              <w:left w:w="105" w:type="dxa"/>
              <w:right w:w="105" w:type="dxa"/>
            </w:tcMar>
          </w:tcPr>
          <w:p w14:paraId="79C9D4E3" w14:textId="01278427" w:rsidR="009BAFBD" w:rsidRDefault="009BAFBD" w:rsidP="009BAFB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BAFBD">
              <w:rPr>
                <w:b/>
                <w:bCs/>
                <w:i/>
                <w:iCs/>
                <w:sz w:val="18"/>
              </w:rPr>
              <w:lastRenderedPageBreak/>
              <w:t>Oceňuje čtení a psaní jako činnosti pomáhající porozumět světu i sobě samému.</w:t>
            </w:r>
          </w:p>
        </w:tc>
        <w:tc>
          <w:tcPr>
            <w:tcW w:w="3845" w:type="dxa"/>
            <w:tcMar>
              <w:left w:w="105" w:type="dxa"/>
              <w:right w:w="105" w:type="dxa"/>
            </w:tcMar>
          </w:tcPr>
          <w:p w14:paraId="6B5FAF64" w14:textId="16C1F9DE" w:rsidR="009BAFBD" w:rsidRDefault="5E27B6B1" w:rsidP="517E6A2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517E6A2D">
              <w:rPr>
                <w:sz w:val="18"/>
              </w:rPr>
              <w:t>zaměření na dvě komponenty: psaní pro prožitek a sebevyjádření a psaní podle potřeb poznávání a učení</w:t>
            </w:r>
          </w:p>
        </w:tc>
      </w:tr>
    </w:tbl>
    <w:p w14:paraId="3FFEFE4B" w14:textId="60AEEC24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9BAFBD">
        <w:rPr>
          <w:sz w:val="24"/>
          <w:szCs w:val="24"/>
        </w:rPr>
        <w:t>Metodický komentář pro učitele</w:t>
      </w:r>
    </w:p>
    <w:p w14:paraId="21101D3A" w14:textId="1D429275" w:rsidR="00CF0B7B" w:rsidRDefault="00950A4A" w:rsidP="00CF0B7B">
      <w:r>
        <w:t>Učitel je v této lekci průvodcem a moderátorem diskusí</w:t>
      </w:r>
      <w:r w:rsidR="00427AC0">
        <w:t xml:space="preserve"> na daná témata, což od něho vyžaduje solidní erudici</w:t>
      </w:r>
      <w:r w:rsidR="00646CBB">
        <w:t>.</w:t>
      </w:r>
    </w:p>
    <w:p w14:paraId="101983D0" w14:textId="69C8E36F" w:rsidR="009A0490" w:rsidRDefault="008A738C" w:rsidP="00CF0B7B">
      <w:r>
        <w:t xml:space="preserve">1) </w:t>
      </w:r>
      <w:r w:rsidR="004963EB">
        <w:t>Diskutujte s žáky o husitství</w:t>
      </w:r>
      <w:r w:rsidR="008B687F">
        <w:t xml:space="preserve">, sledujte, zda žáci rozlišují </w:t>
      </w:r>
      <w:r w:rsidR="00A52684">
        <w:t>umírněné a radikální stoupence husitství.</w:t>
      </w:r>
    </w:p>
    <w:p w14:paraId="1495D4FD" w14:textId="58775A6C" w:rsidR="00A52684" w:rsidRDefault="00A52684" w:rsidP="00CF0B7B">
      <w:r>
        <w:t>2) Seznamte žáky s Maroldovým panoramatickým plátnem.</w:t>
      </w:r>
    </w:p>
    <w:p w14:paraId="00EDCD7A" w14:textId="56D48A6F" w:rsidR="00A52684" w:rsidRDefault="00A52684" w:rsidP="00CF0B7B">
      <w:r>
        <w:t>3</w:t>
      </w:r>
      <w:r w:rsidR="00075CE8">
        <w:t>) Vyzvěte žáky</w:t>
      </w:r>
      <w:r w:rsidR="00BA7189">
        <w:t xml:space="preserve"> k vyhledávání informací o Prokopu Holém alespoň ve třech zdrojích a diskutujte s nimi o této osobnosti.</w:t>
      </w:r>
    </w:p>
    <w:p w14:paraId="0C77A8D4" w14:textId="19A28711" w:rsidR="00BF7516" w:rsidRDefault="00BF7516" w:rsidP="00CF0B7B">
      <w:r>
        <w:t>4) Vyzvěte žáky k</w:t>
      </w:r>
      <w:r w:rsidR="007E3E56">
        <w:t> </w:t>
      </w:r>
      <w:r>
        <w:t>vyhl</w:t>
      </w:r>
      <w:r w:rsidR="007E3E56">
        <w:t>e</w:t>
      </w:r>
      <w:r>
        <w:t>dávání</w:t>
      </w:r>
      <w:r w:rsidR="007E3E56">
        <w:t xml:space="preserve"> informací o Diviši Boř</w:t>
      </w:r>
      <w:r w:rsidR="000B07C9">
        <w:t>kovi z</w:t>
      </w:r>
      <w:r w:rsidR="00290877">
        <w:t> </w:t>
      </w:r>
      <w:proofErr w:type="spellStart"/>
      <w:r w:rsidR="000B07C9">
        <w:t>Miletínka</w:t>
      </w:r>
      <w:proofErr w:type="spellEnd"/>
      <w:r w:rsidR="00290877">
        <w:t xml:space="preserve"> alespoň ve třech zdrojích a diskutujte s</w:t>
      </w:r>
      <w:r w:rsidR="00C17CB2">
        <w:t> </w:t>
      </w:r>
      <w:r w:rsidR="00290877">
        <w:t>nimi</w:t>
      </w:r>
      <w:r w:rsidR="00C17CB2">
        <w:t xml:space="preserve"> o této osobnosti.</w:t>
      </w:r>
    </w:p>
    <w:p w14:paraId="0D2239E2" w14:textId="5B382CED" w:rsidR="00C17CB2" w:rsidRDefault="00C17CB2" w:rsidP="00CF0B7B">
      <w:r>
        <w:t xml:space="preserve">5) </w:t>
      </w:r>
      <w:r w:rsidR="00867B74">
        <w:t xml:space="preserve">Diskutujte s žáky </w:t>
      </w:r>
      <w:r w:rsidR="001043A3">
        <w:t xml:space="preserve">o úryvku z komunistického průvodce a </w:t>
      </w:r>
      <w:r w:rsidR="00D54685">
        <w:t>posuďte s nimi relevanci</w:t>
      </w:r>
      <w:r w:rsidR="002B267B">
        <w:t xml:space="preserve"> tvrzení o existenci demokracie v 15. století.</w:t>
      </w:r>
    </w:p>
    <w:p w14:paraId="391014CD" w14:textId="26D6B505" w:rsidR="002B267B" w:rsidRDefault="002B267B" w:rsidP="00CF0B7B">
      <w:r>
        <w:t xml:space="preserve">6) </w:t>
      </w:r>
      <w:r w:rsidR="00275FB6">
        <w:t>Odtajněte žákům dobu vzniku plátna i průvodce a v</w:t>
      </w:r>
      <w:r w:rsidR="00907470">
        <w:t>eďte</w:t>
      </w:r>
      <w:r w:rsidR="00275FB6">
        <w:t xml:space="preserve"> s </w:t>
      </w:r>
      <w:r w:rsidR="002A05A6">
        <w:t>nimi</w:t>
      </w:r>
      <w:r w:rsidR="00275FB6">
        <w:t xml:space="preserve"> diskusi</w:t>
      </w:r>
      <w:r w:rsidR="002A05A6">
        <w:t>, kdy, kdo a proč stranil a straní husitským radikálům.</w:t>
      </w:r>
    </w:p>
    <w:p w14:paraId="55B23CC2" w14:textId="74C5D9E7" w:rsidR="008E3689" w:rsidRDefault="008E3689" w:rsidP="00CF0B7B">
      <w:r>
        <w:t xml:space="preserve">7) </w:t>
      </w:r>
      <w:r w:rsidR="00472339">
        <w:t xml:space="preserve">Sledujte vyhledávání </w:t>
      </w:r>
      <w:r w:rsidR="007A4E84">
        <w:t>online zdrojů, dbejte na porovnávání</w:t>
      </w:r>
      <w:r w:rsidR="00992062">
        <w:t xml:space="preserve"> a kritické hodnocení informací</w:t>
      </w:r>
      <w:r w:rsidR="004D26A7">
        <w:t>.</w:t>
      </w:r>
      <w:r w:rsidR="0668B783">
        <w:t xml:space="preserve"> Veďte žáky k pečlivému plánování.</w:t>
      </w:r>
    </w:p>
    <w:p w14:paraId="0BF7B712" w14:textId="3A894998" w:rsidR="58C3CAAF" w:rsidRDefault="58C3CAAF">
      <w:r>
        <w:t xml:space="preserve">8) Seznamte žáky s pojmem </w:t>
      </w:r>
      <w:r w:rsidR="40897FF5">
        <w:t>„</w:t>
      </w:r>
      <w:r>
        <w:t>národní kulturní památka</w:t>
      </w:r>
      <w:r w:rsidR="496C26B5">
        <w:t>“</w:t>
      </w:r>
      <w:r>
        <w:t>.</w:t>
      </w:r>
    </w:p>
    <w:p w14:paraId="2D3DED6E" w14:textId="2A1D0079" w:rsidR="004D26A7" w:rsidRDefault="58C3CAAF" w:rsidP="00CF0B7B">
      <w:r>
        <w:t>9</w:t>
      </w:r>
      <w:r w:rsidR="004D26A7">
        <w:t xml:space="preserve">) </w:t>
      </w:r>
      <w:r w:rsidR="00074229">
        <w:t xml:space="preserve">Veďte a komentujte </w:t>
      </w:r>
      <w:r w:rsidR="00E15BDA">
        <w:t>prezentace žákovských výstupů</w:t>
      </w:r>
      <w:r w:rsidR="00E8112B">
        <w:t>,</w:t>
      </w:r>
      <w:r w:rsidR="326A0115">
        <w:t xml:space="preserve"> vysvětlete žákům, že i v případě rozhodnutí nenavrhnout památku na národní kulturní památku</w:t>
      </w:r>
      <w:r w:rsidR="5C5ADF9F">
        <w:t xml:space="preserve"> musí své rozhodnutí podložit argumenty,</w:t>
      </w:r>
      <w:r w:rsidR="00E8112B">
        <w:t xml:space="preserve"> moderujte závěrečnou diskusi</w:t>
      </w:r>
      <w:r w:rsidR="53C9774B">
        <w:t>, vyzvěte žáky, ať ocení sebe i spolužáky</w:t>
      </w:r>
      <w:r w:rsidR="6EB6D94D">
        <w:t xml:space="preserve"> za činnosti i výstupy při jednotlivých aktivitách.</w:t>
      </w:r>
    </w:p>
    <w:p w14:paraId="6A07F36D" w14:textId="4D482AAB" w:rsidR="007B1617" w:rsidRDefault="3B7D0F9B" w:rsidP="00CF0B7B">
      <w:r>
        <w:t>10</w:t>
      </w:r>
      <w:r w:rsidR="00E8112B">
        <w:t xml:space="preserve">) </w:t>
      </w:r>
      <w:r w:rsidR="007B1617">
        <w:t xml:space="preserve">Doporučuje se, aby </w:t>
      </w:r>
      <w:r w:rsidR="00A921D5">
        <w:t xml:space="preserve">žáky vybrané nejpovedenější propustky </w:t>
      </w:r>
      <w:r w:rsidR="000F0F48">
        <w:t xml:space="preserve">učitel </w:t>
      </w:r>
      <w:r w:rsidR="007048DB">
        <w:t>digitalizoval a sdílel kupř. na školních sociálních sítích</w:t>
      </w:r>
      <w:r w:rsidR="001D47AF">
        <w:t>.</w:t>
      </w:r>
    </w:p>
    <w:p w14:paraId="51B91BE5" w14:textId="583B8332" w:rsidR="10CE35A0" w:rsidRDefault="10CE35A0">
      <w:r>
        <w:t>11) Moderujte žákovské prezentace jejich propagačních realizací.</w:t>
      </w:r>
    </w:p>
    <w:p w14:paraId="3FCF30DC" w14:textId="5D1FC054" w:rsidR="009620F1" w:rsidRDefault="009620F1" w:rsidP="00CF0B7B">
      <w:r>
        <w:t>Schéma Maroldova panoramatu je v</w:t>
      </w:r>
      <w:r w:rsidR="008F0B3F">
        <w:t> </w:t>
      </w:r>
      <w:r>
        <w:t>prezentaci</w:t>
      </w:r>
      <w:r w:rsidR="008F0B3F">
        <w:t xml:space="preserve"> a žáci jej mají i v pracovním listu</w:t>
      </w:r>
      <w:r w:rsidR="00C1508A">
        <w:t>.</w:t>
      </w:r>
      <w:r w:rsidR="00C1508A">
        <w:rPr>
          <w:rStyle w:val="Znakapoznpodarou"/>
        </w:rPr>
        <w:footnoteReference w:id="2"/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4692DFE4" w:rsidR="007323F4" w:rsidRDefault="0C9CD58B" w:rsidP="00803A5B">
      <w:pPr>
        <w:suppressAutoHyphens/>
      </w:pPr>
      <w:r>
        <w:t>U</w:t>
      </w:r>
      <w:r w:rsidR="001D47AF">
        <w:t xml:space="preserve">čitel </w:t>
      </w:r>
      <w:r w:rsidR="04E08ED7">
        <w:t>p</w:t>
      </w:r>
      <w:r w:rsidR="62B2FFD6">
        <w:t xml:space="preserve">růběžně </w:t>
      </w:r>
      <w:r w:rsidR="001D47AF">
        <w:t>sleduje pracovní postupy žáků</w:t>
      </w:r>
      <w:r w:rsidR="00CB5F4F">
        <w:t xml:space="preserve"> při plnění jednotlivých úkol</w:t>
      </w:r>
      <w:r w:rsidR="000709D6">
        <w:t>ů,</w:t>
      </w:r>
      <w:r w:rsidR="00020CDB">
        <w:t xml:space="preserve"> sleduje, jak se žákům daří argumentovat</w:t>
      </w:r>
      <w:r w:rsidR="008F10E2">
        <w:t xml:space="preserve"> v průběhu diskusí</w:t>
      </w:r>
      <w:r w:rsidR="000709D6">
        <w:t>, a dává zpětnou vazbu</w:t>
      </w:r>
      <w:r w:rsidR="00AD30AF">
        <w:t>.</w:t>
      </w:r>
      <w:r w:rsidR="008F10E2">
        <w:t xml:space="preserve"> </w:t>
      </w:r>
      <w:r w:rsidR="00983663">
        <w:t>Na závěr s</w:t>
      </w:r>
      <w:r w:rsidR="008F10E2">
        <w:t xml:space="preserve">hrnuje, čeho si žáci </w:t>
      </w:r>
      <w:r w:rsidR="009620F1">
        <w:t>nejvíce považují na Maroldově panoramatu</w:t>
      </w:r>
      <w:r w:rsidR="00441C7D">
        <w:t xml:space="preserve"> a jak by se angažovali v jeho popularizaci</w:t>
      </w:r>
      <w:r w:rsidR="009620F1">
        <w:t>.</w:t>
      </w:r>
    </w:p>
    <w:p w14:paraId="31A847C7" w14:textId="3E4D1821" w:rsidR="00DF6263" w:rsidRDefault="006E1862" w:rsidP="00803A5B">
      <w:pPr>
        <w:suppressAutoHyphens/>
      </w:pPr>
      <w:r>
        <w:t>V rámci oborového</w:t>
      </w:r>
      <w:r w:rsidR="00693C2E">
        <w:t xml:space="preserve"> OVU učitel ověřuje:</w:t>
      </w:r>
    </w:p>
    <w:p w14:paraId="53F0B792" w14:textId="1E9BB219" w:rsidR="00693C2E" w:rsidRDefault="001B7C77" w:rsidP="00693C2E">
      <w:pPr>
        <w:pStyle w:val="Odstavecseseznamem"/>
        <w:numPr>
          <w:ilvl w:val="0"/>
          <w:numId w:val="20"/>
        </w:numPr>
        <w:suppressAutoHyphens/>
      </w:pPr>
      <w:r>
        <w:t>Jakým způsobem se žák seznámil se zkoumanou památkou?</w:t>
      </w:r>
    </w:p>
    <w:p w14:paraId="2CC12851" w14:textId="34098808" w:rsidR="001B7C77" w:rsidRDefault="00902661" w:rsidP="00693C2E">
      <w:pPr>
        <w:pStyle w:val="Odstavecseseznamem"/>
        <w:numPr>
          <w:ilvl w:val="0"/>
          <w:numId w:val="20"/>
        </w:numPr>
        <w:suppressAutoHyphens/>
      </w:pPr>
      <w:r>
        <w:t>Jestli a jak popsal vzhled a posoudil její stav?</w:t>
      </w:r>
    </w:p>
    <w:p w14:paraId="60ADA38B" w14:textId="7BC3CE74" w:rsidR="00902661" w:rsidRDefault="009C6DB5" w:rsidP="00693C2E">
      <w:pPr>
        <w:pStyle w:val="Odstavecseseznamem"/>
        <w:numPr>
          <w:ilvl w:val="0"/>
          <w:numId w:val="20"/>
        </w:numPr>
        <w:suppressAutoHyphens/>
      </w:pPr>
      <w:r>
        <w:t>Zda vyjádřil hodnotu zkoumané památky</w:t>
      </w:r>
      <w:r w:rsidR="0007679A">
        <w:t xml:space="preserve"> vlastní aktivitou, vlastním výstupem?</w:t>
      </w:r>
    </w:p>
    <w:p w14:paraId="63D60D0F" w14:textId="2C74C30E" w:rsidR="0007679A" w:rsidRDefault="00572502" w:rsidP="00693C2E">
      <w:pPr>
        <w:pStyle w:val="Odstavecseseznamem"/>
        <w:numPr>
          <w:ilvl w:val="0"/>
          <w:numId w:val="20"/>
        </w:numPr>
        <w:suppressAutoHyphens/>
      </w:pPr>
      <w:r>
        <w:t xml:space="preserve">Jestli a jak popsal nebo v diskusích argumentoval, </w:t>
      </w:r>
      <w:r w:rsidR="00804830">
        <w:t>jak se význam památky v minulosti měnil a proč?</w:t>
      </w:r>
    </w:p>
    <w:p w14:paraId="3B9C6F68" w14:textId="6A1DBCF4" w:rsidR="00804830" w:rsidRDefault="00600765" w:rsidP="00804830">
      <w:pPr>
        <w:suppressAutoHyphens/>
      </w:pPr>
      <w:r>
        <w:t>Při naplňování OVU KK a ZG učitel</w:t>
      </w:r>
      <w:r w:rsidR="00D13756">
        <w:t xml:space="preserve"> ověřuje:</w:t>
      </w:r>
    </w:p>
    <w:p w14:paraId="42160B30" w14:textId="14A7B865" w:rsidR="00D55D54" w:rsidRDefault="004521BC" w:rsidP="00D13756">
      <w:pPr>
        <w:pStyle w:val="Odstavecseseznamem"/>
        <w:numPr>
          <w:ilvl w:val="0"/>
          <w:numId w:val="20"/>
        </w:numPr>
        <w:suppressAutoHyphens/>
      </w:pPr>
      <w:r>
        <w:t xml:space="preserve">Jestli </w:t>
      </w:r>
      <w:r w:rsidR="6335FA4B">
        <w:t xml:space="preserve">žák </w:t>
      </w:r>
      <w:r>
        <w:t>bezpečně sdílel své pocity</w:t>
      </w:r>
      <w:r w:rsidR="7A350910">
        <w:t xml:space="preserve"> a názory</w:t>
      </w:r>
      <w:r>
        <w:t>? (KOS-WEL)</w:t>
      </w:r>
    </w:p>
    <w:p w14:paraId="2462F23C" w14:textId="140E0636" w:rsidR="004521BC" w:rsidRDefault="007557D6" w:rsidP="00D13756">
      <w:pPr>
        <w:pStyle w:val="Odstavecseseznamem"/>
        <w:numPr>
          <w:ilvl w:val="0"/>
          <w:numId w:val="20"/>
        </w:numPr>
        <w:suppressAutoHyphens/>
      </w:pPr>
      <w:r>
        <w:t>Jak pracoval se zpětnou vazbou?</w:t>
      </w:r>
    </w:p>
    <w:p w14:paraId="6740116E" w14:textId="39C8D3B8" w:rsidR="5DE4FDD0" w:rsidRDefault="5DE4FDD0" w:rsidP="4C945C22">
      <w:pPr>
        <w:pStyle w:val="Odstavecseseznamem"/>
        <w:numPr>
          <w:ilvl w:val="0"/>
          <w:numId w:val="20"/>
        </w:numPr>
      </w:pPr>
      <w:r>
        <w:lastRenderedPageBreak/>
        <w:t>Zda p</w:t>
      </w:r>
      <w:r w:rsidR="750C1358">
        <w:t>orovnal svůj plán na propagaci památky s plánem na prop</w:t>
      </w:r>
      <w:r w:rsidR="567B5CB1">
        <w:t>agaci skrze sociální sítě (</w:t>
      </w:r>
      <w:proofErr w:type="spellStart"/>
      <w:r w:rsidR="567B5CB1">
        <w:t>exitkou</w:t>
      </w:r>
      <w:proofErr w:type="spellEnd"/>
      <w:r w:rsidR="567B5CB1">
        <w:t>) a určil shody i rozdíly obou plánů?</w:t>
      </w:r>
    </w:p>
    <w:p w14:paraId="32313454" w14:textId="2185946F" w:rsidR="00B02EC6" w:rsidRDefault="00B02EC6" w:rsidP="00D13756">
      <w:pPr>
        <w:pStyle w:val="Odstavecseseznamem"/>
        <w:numPr>
          <w:ilvl w:val="0"/>
          <w:numId w:val="20"/>
        </w:numPr>
        <w:suppressAutoHyphens/>
      </w:pPr>
      <w:r>
        <w:t>Jestli se soustředil pouze na historický význam památky</w:t>
      </w:r>
      <w:r w:rsidR="6057EDAF">
        <w:t>,</w:t>
      </w:r>
      <w:r>
        <w:t xml:space="preserve"> </w:t>
      </w:r>
      <w:r w:rsidR="28F992DB">
        <w:t>n</w:t>
      </w:r>
      <w:r>
        <w:t>ebo pracoval i s její uměleckou hodnotou? (</w:t>
      </w:r>
      <w:r w:rsidR="00343D0D">
        <w:t>KPP-REA)</w:t>
      </w:r>
    </w:p>
    <w:p w14:paraId="65957C38" w14:textId="086B87CA" w:rsidR="00343D0D" w:rsidRPr="00865409" w:rsidRDefault="00343D0D" w:rsidP="00D13756">
      <w:pPr>
        <w:pStyle w:val="Odstavecseseznamem"/>
        <w:numPr>
          <w:ilvl w:val="0"/>
          <w:numId w:val="20"/>
        </w:numPr>
        <w:suppressAutoHyphens/>
      </w:pPr>
      <w:r>
        <w:t xml:space="preserve">Zda a jak využil při psaní nově získaných a kriticky </w:t>
      </w:r>
      <w:r w:rsidR="00E42203">
        <w:t>zhodnocených informací? (ZGC-VZT)</w:t>
      </w:r>
    </w:p>
    <w:p w14:paraId="1AFA3A42" w14:textId="22D9B7D5" w:rsidR="00CA1E33" w:rsidRPr="00D901A5" w:rsidRDefault="00093D2B" w:rsidP="517E6A2D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517E6A2D">
        <w:rPr>
          <w:sz w:val="24"/>
          <w:szCs w:val="24"/>
        </w:rPr>
        <w:t>Zdroje</w:t>
      </w:r>
    </w:p>
    <w:p w14:paraId="10A4AE09" w14:textId="77777777" w:rsidR="00D901A5" w:rsidRDefault="00D901A5" w:rsidP="517E6A2D">
      <w:pPr>
        <w:suppressAutoHyphens/>
        <w:jc w:val="left"/>
      </w:pPr>
      <w:r w:rsidRPr="517E6A2D">
        <w:rPr>
          <w:i/>
          <w:iCs/>
        </w:rPr>
        <w:t>Wikipedie: Otevřená encyklopedie: Bitva u Lipan (panoráma)</w:t>
      </w:r>
      <w:r>
        <w:t xml:space="preserve"> [online]. c2025 [citováno 5. 08. 2025]. Dostupný z WWW: &lt;</w:t>
      </w:r>
      <w:hyperlink r:id="rId10">
        <w:r w:rsidRPr="517E6A2D">
          <w:rPr>
            <w:rStyle w:val="Hypertextovodkaz"/>
            <w:rFonts w:cs="Arial"/>
          </w:rPr>
          <w:t>https://cs.wikipedia.org/w/index.php?title=Bitva_u_Lipan_(panor%C3%A1ma)&amp;oldid=24928464</w:t>
        </w:r>
      </w:hyperlink>
      <w:r>
        <w:t xml:space="preserve">&gt; </w:t>
      </w:r>
    </w:p>
    <w:p w14:paraId="13D8003B" w14:textId="4BBF9ADB" w:rsidR="00D901A5" w:rsidRPr="00D901A5" w:rsidRDefault="00D901A5" w:rsidP="517E6A2D">
      <w:pPr>
        <w:suppressAutoHyphens/>
        <w:jc w:val="left"/>
      </w:pPr>
      <w:r w:rsidRPr="517E6A2D">
        <w:rPr>
          <w:i/>
          <w:iCs/>
        </w:rPr>
        <w:t>Maroldovo panoráma Na Výstavišti</w:t>
      </w:r>
      <w:r>
        <w:t xml:space="preserve">. Online. Na výstavišti. 2025. Dostupné z: </w:t>
      </w:r>
      <w:hyperlink r:id="rId11">
        <w:r w:rsidRPr="517E6A2D">
          <w:rPr>
            <w:rStyle w:val="Hypertextovodkaz"/>
            <w:rFonts w:cs="Arial"/>
          </w:rPr>
          <w:t>https://navystavisti.cz/areal/maroldovo-panorama/</w:t>
        </w:r>
      </w:hyperlink>
      <w:r>
        <w:t>. [cit. 2025-08-05].</w:t>
      </w:r>
    </w:p>
    <w:p w14:paraId="5B7105A0" w14:textId="77777777" w:rsidR="00D901A5" w:rsidRPr="00D901A5" w:rsidRDefault="00D901A5" w:rsidP="517E6A2D">
      <w:pPr>
        <w:suppressAutoHyphens/>
        <w:jc w:val="left"/>
      </w:pPr>
      <w:r w:rsidRPr="517E6A2D">
        <w:rPr>
          <w:i/>
          <w:iCs/>
        </w:rPr>
        <w:t>Maroldovo panoráma</w:t>
      </w:r>
      <w:r>
        <w:t xml:space="preserve">. Online. Art </w:t>
      </w:r>
      <w:proofErr w:type="spellStart"/>
      <w:r>
        <w:t>Antiques</w:t>
      </w:r>
      <w:proofErr w:type="spellEnd"/>
      <w:r>
        <w:t xml:space="preserve">. 2018. Dostupné z: </w:t>
      </w:r>
      <w:hyperlink r:id="rId12">
        <w:r w:rsidRPr="517E6A2D">
          <w:rPr>
            <w:rStyle w:val="Hypertextovodkaz"/>
            <w:rFonts w:cs="Arial"/>
          </w:rPr>
          <w:t>https://www.artantiques.cz/maroldovo-panorama</w:t>
        </w:r>
      </w:hyperlink>
      <w:r>
        <w:t>. [cit. 2025-08-05].</w:t>
      </w:r>
    </w:p>
    <w:p w14:paraId="652A1C35" w14:textId="07D397BE" w:rsidR="00DB3043" w:rsidRDefault="00DB3043" w:rsidP="00803A5B">
      <w:pPr>
        <w:suppressAutoHyphens/>
      </w:pPr>
    </w:p>
    <w:p w14:paraId="7D34C240" w14:textId="77777777" w:rsidR="00CA1E33" w:rsidRDefault="00CA1E33" w:rsidP="00803A5B">
      <w:pPr>
        <w:suppressAutoHyphens/>
      </w:pPr>
    </w:p>
    <w:bookmarkEnd w:id="0"/>
    <w:p w14:paraId="37A9E0BD" w14:textId="25ACAF04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00CA1E33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5623" w14:textId="77777777" w:rsidR="00086FB3" w:rsidRPr="007440FE" w:rsidRDefault="00086FB3" w:rsidP="005D0C42">
      <w:r w:rsidRPr="007440FE">
        <w:separator/>
      </w:r>
    </w:p>
  </w:endnote>
  <w:endnote w:type="continuationSeparator" w:id="0">
    <w:p w14:paraId="2833278E" w14:textId="77777777" w:rsidR="00086FB3" w:rsidRPr="007440FE" w:rsidRDefault="00086FB3" w:rsidP="005D0C42">
      <w:r w:rsidRPr="007440FE">
        <w:continuationSeparator/>
      </w:r>
    </w:p>
  </w:endnote>
  <w:endnote w:type="continuationNotice" w:id="1">
    <w:p w14:paraId="71A062D3" w14:textId="77777777" w:rsidR="00086FB3" w:rsidRDefault="00086FB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DC75" w14:textId="77777777" w:rsidR="00086FB3" w:rsidRPr="007440FE" w:rsidRDefault="00086FB3" w:rsidP="005D0C42">
      <w:r w:rsidRPr="007440FE">
        <w:separator/>
      </w:r>
    </w:p>
  </w:footnote>
  <w:footnote w:type="continuationSeparator" w:id="0">
    <w:p w14:paraId="6964BE4A" w14:textId="77777777" w:rsidR="00086FB3" w:rsidRPr="007440FE" w:rsidRDefault="00086FB3" w:rsidP="005D0C42">
      <w:r w:rsidRPr="007440FE">
        <w:continuationSeparator/>
      </w:r>
    </w:p>
  </w:footnote>
  <w:footnote w:type="continuationNotice" w:id="1">
    <w:p w14:paraId="6837EB0F" w14:textId="77777777" w:rsidR="00086FB3" w:rsidRDefault="00086FB3">
      <w:pPr>
        <w:spacing w:before="0" w:line="240" w:lineRule="auto"/>
      </w:pPr>
    </w:p>
  </w:footnote>
  <w:footnote w:id="2">
    <w:p w14:paraId="26223B25" w14:textId="74C672FC" w:rsidR="00C1508A" w:rsidRDefault="00C150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1508A">
        <w:rPr>
          <w:i/>
          <w:iCs/>
        </w:rPr>
        <w:t>Průvodce bitvy u Lipan</w:t>
      </w:r>
      <w:r w:rsidRPr="00C1508A">
        <w:t xml:space="preserve">. Online. Moravská zemská knihovna. 1948. Dostupné z: </w:t>
      </w:r>
      <w:hyperlink r:id="rId1" w:history="1">
        <w:r w:rsidRPr="00C1508A">
          <w:rPr>
            <w:rStyle w:val="Hypertextovodkaz"/>
            <w:rFonts w:cs="Arial"/>
          </w:rPr>
          <w:t>https://www.digitalniknihovna.cz/mzk/view/uuid:86af2a40-5756-11e7-bfb1-005056827e52?page=uuid:ec1cb910-7d3a-11e7-b92d-005056827e51</w:t>
        </w:r>
      </w:hyperlink>
      <w:r w:rsidRPr="00C1508A">
        <w:t>. [cit. 2025-08-05].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9BAFBD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F928614" w:rsidR="00A74045" w:rsidRPr="00A74045" w:rsidRDefault="009BAFBD" w:rsidP="009BAFBD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6"/>
            </w:rPr>
          </w:pPr>
          <w:r w:rsidRPr="009BAFBD">
            <w:rPr>
              <w:i/>
              <w:iCs/>
              <w:sz w:val="16"/>
              <w:szCs w:val="16"/>
            </w:rPr>
            <w:t>s vazbou na klíčové kompetence a základní gramotnosti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492E"/>
    <w:multiLevelType w:val="hybridMultilevel"/>
    <w:tmpl w:val="8AA43A34"/>
    <w:lvl w:ilvl="0" w:tplc="5226E8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880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80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E5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E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66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65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0F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A90124"/>
    <w:multiLevelType w:val="hybridMultilevel"/>
    <w:tmpl w:val="4F0868DE"/>
    <w:lvl w:ilvl="0" w:tplc="ABC894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6477427">
    <w:abstractNumId w:val="0"/>
  </w:num>
  <w:num w:numId="2" w16cid:durableId="1163203039">
    <w:abstractNumId w:val="4"/>
  </w:num>
  <w:num w:numId="3" w16cid:durableId="804860262">
    <w:abstractNumId w:val="18"/>
  </w:num>
  <w:num w:numId="4" w16cid:durableId="814033888">
    <w:abstractNumId w:val="13"/>
  </w:num>
  <w:num w:numId="5" w16cid:durableId="43213807">
    <w:abstractNumId w:val="5"/>
  </w:num>
  <w:num w:numId="6" w16cid:durableId="1759936056">
    <w:abstractNumId w:val="15"/>
  </w:num>
  <w:num w:numId="7" w16cid:durableId="84306619">
    <w:abstractNumId w:val="14"/>
  </w:num>
  <w:num w:numId="8" w16cid:durableId="1359234783">
    <w:abstractNumId w:val="8"/>
  </w:num>
  <w:num w:numId="9" w16cid:durableId="399183090">
    <w:abstractNumId w:val="16"/>
  </w:num>
  <w:num w:numId="10" w16cid:durableId="1152259763">
    <w:abstractNumId w:val="17"/>
  </w:num>
  <w:num w:numId="11" w16cid:durableId="733161198">
    <w:abstractNumId w:val="7"/>
  </w:num>
  <w:num w:numId="12" w16cid:durableId="1465779796">
    <w:abstractNumId w:val="3"/>
  </w:num>
  <w:num w:numId="13" w16cid:durableId="1268805644">
    <w:abstractNumId w:val="19"/>
  </w:num>
  <w:num w:numId="14" w16cid:durableId="1776635879">
    <w:abstractNumId w:val="10"/>
  </w:num>
  <w:num w:numId="15" w16cid:durableId="771320414">
    <w:abstractNumId w:val="2"/>
  </w:num>
  <w:num w:numId="16" w16cid:durableId="441531337">
    <w:abstractNumId w:val="11"/>
  </w:num>
  <w:num w:numId="17" w16cid:durableId="313877561">
    <w:abstractNumId w:val="9"/>
  </w:num>
  <w:num w:numId="18" w16cid:durableId="936475282">
    <w:abstractNumId w:val="6"/>
  </w:num>
  <w:num w:numId="19" w16cid:durableId="1740591136">
    <w:abstractNumId w:val="1"/>
  </w:num>
  <w:num w:numId="20" w16cid:durableId="229200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0CDB"/>
    <w:rsid w:val="00021EE4"/>
    <w:rsid w:val="00023450"/>
    <w:rsid w:val="00037697"/>
    <w:rsid w:val="00042078"/>
    <w:rsid w:val="00043A05"/>
    <w:rsid w:val="00054F68"/>
    <w:rsid w:val="00062870"/>
    <w:rsid w:val="00065666"/>
    <w:rsid w:val="000709D6"/>
    <w:rsid w:val="000716F6"/>
    <w:rsid w:val="00074229"/>
    <w:rsid w:val="00075CE8"/>
    <w:rsid w:val="0007679A"/>
    <w:rsid w:val="00086FB3"/>
    <w:rsid w:val="00093D2B"/>
    <w:rsid w:val="00093E4A"/>
    <w:rsid w:val="000A4731"/>
    <w:rsid w:val="000B07C9"/>
    <w:rsid w:val="000B38FA"/>
    <w:rsid w:val="000C1BC9"/>
    <w:rsid w:val="000F00FB"/>
    <w:rsid w:val="000F0F48"/>
    <w:rsid w:val="000F1865"/>
    <w:rsid w:val="001023EE"/>
    <w:rsid w:val="00102CA9"/>
    <w:rsid w:val="001043A3"/>
    <w:rsid w:val="0012743B"/>
    <w:rsid w:val="00130FE3"/>
    <w:rsid w:val="00141B7D"/>
    <w:rsid w:val="00142F5E"/>
    <w:rsid w:val="00145D16"/>
    <w:rsid w:val="0015049F"/>
    <w:rsid w:val="001535C4"/>
    <w:rsid w:val="00160904"/>
    <w:rsid w:val="001634C1"/>
    <w:rsid w:val="00166C64"/>
    <w:rsid w:val="001728D0"/>
    <w:rsid w:val="00180328"/>
    <w:rsid w:val="0018101D"/>
    <w:rsid w:val="001827A2"/>
    <w:rsid w:val="00183118"/>
    <w:rsid w:val="00184C07"/>
    <w:rsid w:val="0019374F"/>
    <w:rsid w:val="00193762"/>
    <w:rsid w:val="00195CE2"/>
    <w:rsid w:val="00197DF8"/>
    <w:rsid w:val="001A50E8"/>
    <w:rsid w:val="001B3869"/>
    <w:rsid w:val="001B729F"/>
    <w:rsid w:val="001B7C77"/>
    <w:rsid w:val="001C4964"/>
    <w:rsid w:val="001C6CD4"/>
    <w:rsid w:val="001D47AF"/>
    <w:rsid w:val="001E0A9A"/>
    <w:rsid w:val="001E2257"/>
    <w:rsid w:val="001E299B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2005"/>
    <w:rsid w:val="00233BB5"/>
    <w:rsid w:val="002346D2"/>
    <w:rsid w:val="00252BB0"/>
    <w:rsid w:val="00266C58"/>
    <w:rsid w:val="0027291C"/>
    <w:rsid w:val="00272EDF"/>
    <w:rsid w:val="00275FB6"/>
    <w:rsid w:val="00276487"/>
    <w:rsid w:val="00287168"/>
    <w:rsid w:val="00290877"/>
    <w:rsid w:val="00292D94"/>
    <w:rsid w:val="00293BA6"/>
    <w:rsid w:val="0029501F"/>
    <w:rsid w:val="002962A9"/>
    <w:rsid w:val="002A05A6"/>
    <w:rsid w:val="002A4F43"/>
    <w:rsid w:val="002A68C2"/>
    <w:rsid w:val="002B267B"/>
    <w:rsid w:val="002B6F3C"/>
    <w:rsid w:val="002C3E41"/>
    <w:rsid w:val="002D2835"/>
    <w:rsid w:val="002D457F"/>
    <w:rsid w:val="002E56B1"/>
    <w:rsid w:val="002E6A5C"/>
    <w:rsid w:val="002F1DE0"/>
    <w:rsid w:val="00303E82"/>
    <w:rsid w:val="00306F19"/>
    <w:rsid w:val="00320D29"/>
    <w:rsid w:val="00327106"/>
    <w:rsid w:val="00335BCC"/>
    <w:rsid w:val="00337451"/>
    <w:rsid w:val="0034134C"/>
    <w:rsid w:val="00343D0D"/>
    <w:rsid w:val="00350074"/>
    <w:rsid w:val="0035432B"/>
    <w:rsid w:val="00367786"/>
    <w:rsid w:val="00372CA6"/>
    <w:rsid w:val="00377728"/>
    <w:rsid w:val="003865B2"/>
    <w:rsid w:val="0039073F"/>
    <w:rsid w:val="00392FDD"/>
    <w:rsid w:val="00394B31"/>
    <w:rsid w:val="003966D1"/>
    <w:rsid w:val="003A2244"/>
    <w:rsid w:val="003A45B7"/>
    <w:rsid w:val="003B009B"/>
    <w:rsid w:val="003B572D"/>
    <w:rsid w:val="003B574D"/>
    <w:rsid w:val="003C5B75"/>
    <w:rsid w:val="003C64AA"/>
    <w:rsid w:val="003D555D"/>
    <w:rsid w:val="003E0C32"/>
    <w:rsid w:val="003E1162"/>
    <w:rsid w:val="003E4983"/>
    <w:rsid w:val="003E562F"/>
    <w:rsid w:val="003E66A0"/>
    <w:rsid w:val="003F27A8"/>
    <w:rsid w:val="004063AF"/>
    <w:rsid w:val="004072AF"/>
    <w:rsid w:val="00412E6A"/>
    <w:rsid w:val="00421CE0"/>
    <w:rsid w:val="00424018"/>
    <w:rsid w:val="00426EC2"/>
    <w:rsid w:val="00427AC0"/>
    <w:rsid w:val="00430F8C"/>
    <w:rsid w:val="00437D1D"/>
    <w:rsid w:val="00440E40"/>
    <w:rsid w:val="00440F66"/>
    <w:rsid w:val="00441C7D"/>
    <w:rsid w:val="00442668"/>
    <w:rsid w:val="004472E6"/>
    <w:rsid w:val="004521BC"/>
    <w:rsid w:val="004536FB"/>
    <w:rsid w:val="00454832"/>
    <w:rsid w:val="00456756"/>
    <w:rsid w:val="00456E36"/>
    <w:rsid w:val="00456E82"/>
    <w:rsid w:val="00460F11"/>
    <w:rsid w:val="00472339"/>
    <w:rsid w:val="004758EF"/>
    <w:rsid w:val="0049201E"/>
    <w:rsid w:val="004963EB"/>
    <w:rsid w:val="00497BD0"/>
    <w:rsid w:val="004A2060"/>
    <w:rsid w:val="004A2A98"/>
    <w:rsid w:val="004B0056"/>
    <w:rsid w:val="004C338B"/>
    <w:rsid w:val="004C3F40"/>
    <w:rsid w:val="004C534D"/>
    <w:rsid w:val="004C59F5"/>
    <w:rsid w:val="004C64D1"/>
    <w:rsid w:val="004D1013"/>
    <w:rsid w:val="004D26A7"/>
    <w:rsid w:val="004D6E6F"/>
    <w:rsid w:val="004E0EE2"/>
    <w:rsid w:val="004F2005"/>
    <w:rsid w:val="00503883"/>
    <w:rsid w:val="00507DCD"/>
    <w:rsid w:val="00511212"/>
    <w:rsid w:val="0051197E"/>
    <w:rsid w:val="005136A5"/>
    <w:rsid w:val="00527841"/>
    <w:rsid w:val="00531190"/>
    <w:rsid w:val="005318A0"/>
    <w:rsid w:val="00532CC9"/>
    <w:rsid w:val="005366D8"/>
    <w:rsid w:val="005416FE"/>
    <w:rsid w:val="00543DAE"/>
    <w:rsid w:val="005464C9"/>
    <w:rsid w:val="0056575A"/>
    <w:rsid w:val="00572502"/>
    <w:rsid w:val="005811CB"/>
    <w:rsid w:val="005927AA"/>
    <w:rsid w:val="005954C3"/>
    <w:rsid w:val="00596794"/>
    <w:rsid w:val="005A31EA"/>
    <w:rsid w:val="005B140A"/>
    <w:rsid w:val="005B3E42"/>
    <w:rsid w:val="005B5B7A"/>
    <w:rsid w:val="005B6893"/>
    <w:rsid w:val="005C2557"/>
    <w:rsid w:val="005C3312"/>
    <w:rsid w:val="005C5E56"/>
    <w:rsid w:val="005D0C42"/>
    <w:rsid w:val="005D0E2A"/>
    <w:rsid w:val="005D1ABB"/>
    <w:rsid w:val="005D31E8"/>
    <w:rsid w:val="005D4C1C"/>
    <w:rsid w:val="005E09EC"/>
    <w:rsid w:val="005E5D1B"/>
    <w:rsid w:val="005F2414"/>
    <w:rsid w:val="005F5822"/>
    <w:rsid w:val="00600765"/>
    <w:rsid w:val="00610C4D"/>
    <w:rsid w:val="0061120C"/>
    <w:rsid w:val="00622EF7"/>
    <w:rsid w:val="00637695"/>
    <w:rsid w:val="00644131"/>
    <w:rsid w:val="00644E4F"/>
    <w:rsid w:val="00646CBB"/>
    <w:rsid w:val="00650C37"/>
    <w:rsid w:val="00662528"/>
    <w:rsid w:val="00664295"/>
    <w:rsid w:val="00664477"/>
    <w:rsid w:val="006672D6"/>
    <w:rsid w:val="006846AA"/>
    <w:rsid w:val="0068506F"/>
    <w:rsid w:val="00690CEF"/>
    <w:rsid w:val="0069388D"/>
    <w:rsid w:val="00693C2E"/>
    <w:rsid w:val="006A2757"/>
    <w:rsid w:val="006B1B1B"/>
    <w:rsid w:val="006B64AB"/>
    <w:rsid w:val="006C561A"/>
    <w:rsid w:val="006C6764"/>
    <w:rsid w:val="006D099A"/>
    <w:rsid w:val="006D1761"/>
    <w:rsid w:val="006D1A59"/>
    <w:rsid w:val="006D7055"/>
    <w:rsid w:val="006E089D"/>
    <w:rsid w:val="006E1862"/>
    <w:rsid w:val="006E1B31"/>
    <w:rsid w:val="006F254D"/>
    <w:rsid w:val="0070380A"/>
    <w:rsid w:val="007048DB"/>
    <w:rsid w:val="00704C81"/>
    <w:rsid w:val="007162E9"/>
    <w:rsid w:val="0073177D"/>
    <w:rsid w:val="007323F4"/>
    <w:rsid w:val="007329F8"/>
    <w:rsid w:val="00734946"/>
    <w:rsid w:val="00735BC0"/>
    <w:rsid w:val="00737EA2"/>
    <w:rsid w:val="00740616"/>
    <w:rsid w:val="007417A0"/>
    <w:rsid w:val="0074242D"/>
    <w:rsid w:val="00742C49"/>
    <w:rsid w:val="007440FE"/>
    <w:rsid w:val="00746D6E"/>
    <w:rsid w:val="00750031"/>
    <w:rsid w:val="007504D0"/>
    <w:rsid w:val="00750BFC"/>
    <w:rsid w:val="00755119"/>
    <w:rsid w:val="007557D6"/>
    <w:rsid w:val="00763071"/>
    <w:rsid w:val="00763241"/>
    <w:rsid w:val="00764B55"/>
    <w:rsid w:val="00773A43"/>
    <w:rsid w:val="00777259"/>
    <w:rsid w:val="007A08A4"/>
    <w:rsid w:val="007A3019"/>
    <w:rsid w:val="007A4E84"/>
    <w:rsid w:val="007A4EE7"/>
    <w:rsid w:val="007B1617"/>
    <w:rsid w:val="007B2744"/>
    <w:rsid w:val="007E2AF9"/>
    <w:rsid w:val="007E3E56"/>
    <w:rsid w:val="007E4085"/>
    <w:rsid w:val="007E6CA3"/>
    <w:rsid w:val="007F3EF7"/>
    <w:rsid w:val="007F7727"/>
    <w:rsid w:val="00801A75"/>
    <w:rsid w:val="00803A5B"/>
    <w:rsid w:val="00804830"/>
    <w:rsid w:val="00812B5E"/>
    <w:rsid w:val="00816456"/>
    <w:rsid w:val="00823E59"/>
    <w:rsid w:val="00831F14"/>
    <w:rsid w:val="00832C79"/>
    <w:rsid w:val="00836384"/>
    <w:rsid w:val="00842951"/>
    <w:rsid w:val="008500B3"/>
    <w:rsid w:val="00865409"/>
    <w:rsid w:val="00867B74"/>
    <w:rsid w:val="008729FE"/>
    <w:rsid w:val="00874CA5"/>
    <w:rsid w:val="0088089E"/>
    <w:rsid w:val="00882DF9"/>
    <w:rsid w:val="00887B99"/>
    <w:rsid w:val="00890097"/>
    <w:rsid w:val="008A1020"/>
    <w:rsid w:val="008A1F48"/>
    <w:rsid w:val="008A2F1C"/>
    <w:rsid w:val="008A7254"/>
    <w:rsid w:val="008A738C"/>
    <w:rsid w:val="008B1842"/>
    <w:rsid w:val="008B42C5"/>
    <w:rsid w:val="008B687F"/>
    <w:rsid w:val="008C1058"/>
    <w:rsid w:val="008C14FC"/>
    <w:rsid w:val="008C1E02"/>
    <w:rsid w:val="008C6902"/>
    <w:rsid w:val="008C6C5B"/>
    <w:rsid w:val="008D3A8F"/>
    <w:rsid w:val="008D4CE9"/>
    <w:rsid w:val="008D5472"/>
    <w:rsid w:val="008E3689"/>
    <w:rsid w:val="008F0B3F"/>
    <w:rsid w:val="008F10E2"/>
    <w:rsid w:val="008F7CED"/>
    <w:rsid w:val="00902661"/>
    <w:rsid w:val="00903EC4"/>
    <w:rsid w:val="0090627A"/>
    <w:rsid w:val="00907470"/>
    <w:rsid w:val="009111A9"/>
    <w:rsid w:val="00917984"/>
    <w:rsid w:val="00917B46"/>
    <w:rsid w:val="00921A82"/>
    <w:rsid w:val="00923BD5"/>
    <w:rsid w:val="00925549"/>
    <w:rsid w:val="00926E8A"/>
    <w:rsid w:val="00932770"/>
    <w:rsid w:val="00947BB1"/>
    <w:rsid w:val="00950A4A"/>
    <w:rsid w:val="009571DA"/>
    <w:rsid w:val="009620F1"/>
    <w:rsid w:val="00964261"/>
    <w:rsid w:val="00964A1D"/>
    <w:rsid w:val="0096540E"/>
    <w:rsid w:val="00967E61"/>
    <w:rsid w:val="00980574"/>
    <w:rsid w:val="00983663"/>
    <w:rsid w:val="00984700"/>
    <w:rsid w:val="00992062"/>
    <w:rsid w:val="0099388D"/>
    <w:rsid w:val="009964EC"/>
    <w:rsid w:val="009A024F"/>
    <w:rsid w:val="009A0490"/>
    <w:rsid w:val="009A2F8C"/>
    <w:rsid w:val="009B4BFA"/>
    <w:rsid w:val="009B58F7"/>
    <w:rsid w:val="009BAFBD"/>
    <w:rsid w:val="009C6DB5"/>
    <w:rsid w:val="009D126B"/>
    <w:rsid w:val="009D136A"/>
    <w:rsid w:val="009D2F7D"/>
    <w:rsid w:val="009D3CC2"/>
    <w:rsid w:val="009E0401"/>
    <w:rsid w:val="009E3119"/>
    <w:rsid w:val="009E6450"/>
    <w:rsid w:val="009F6CA9"/>
    <w:rsid w:val="00A02577"/>
    <w:rsid w:val="00A063C3"/>
    <w:rsid w:val="00A159D5"/>
    <w:rsid w:val="00A20BD1"/>
    <w:rsid w:val="00A240D2"/>
    <w:rsid w:val="00A246A3"/>
    <w:rsid w:val="00A27CB3"/>
    <w:rsid w:val="00A40E23"/>
    <w:rsid w:val="00A45D67"/>
    <w:rsid w:val="00A52684"/>
    <w:rsid w:val="00A61496"/>
    <w:rsid w:val="00A676EF"/>
    <w:rsid w:val="00A71A34"/>
    <w:rsid w:val="00A73928"/>
    <w:rsid w:val="00A74045"/>
    <w:rsid w:val="00A8004D"/>
    <w:rsid w:val="00A80925"/>
    <w:rsid w:val="00A86859"/>
    <w:rsid w:val="00A86ED4"/>
    <w:rsid w:val="00A90773"/>
    <w:rsid w:val="00A91635"/>
    <w:rsid w:val="00A921D5"/>
    <w:rsid w:val="00A93419"/>
    <w:rsid w:val="00A96256"/>
    <w:rsid w:val="00AA0E8E"/>
    <w:rsid w:val="00AB4882"/>
    <w:rsid w:val="00AB6389"/>
    <w:rsid w:val="00AC12DE"/>
    <w:rsid w:val="00AC5502"/>
    <w:rsid w:val="00AD30AF"/>
    <w:rsid w:val="00AD3D27"/>
    <w:rsid w:val="00AD5613"/>
    <w:rsid w:val="00B02EC6"/>
    <w:rsid w:val="00B04B81"/>
    <w:rsid w:val="00B11B03"/>
    <w:rsid w:val="00B11E41"/>
    <w:rsid w:val="00B135D1"/>
    <w:rsid w:val="00B13A87"/>
    <w:rsid w:val="00B259E9"/>
    <w:rsid w:val="00B30C2D"/>
    <w:rsid w:val="00B30F24"/>
    <w:rsid w:val="00B343D2"/>
    <w:rsid w:val="00B349A3"/>
    <w:rsid w:val="00B47C1E"/>
    <w:rsid w:val="00B51D2C"/>
    <w:rsid w:val="00B5630D"/>
    <w:rsid w:val="00B563B0"/>
    <w:rsid w:val="00B56C49"/>
    <w:rsid w:val="00B5710C"/>
    <w:rsid w:val="00B64BE6"/>
    <w:rsid w:val="00B75903"/>
    <w:rsid w:val="00B93907"/>
    <w:rsid w:val="00B93D5B"/>
    <w:rsid w:val="00BA7189"/>
    <w:rsid w:val="00BB4E9F"/>
    <w:rsid w:val="00BC03F5"/>
    <w:rsid w:val="00BD1DD9"/>
    <w:rsid w:val="00BD7F45"/>
    <w:rsid w:val="00BF7516"/>
    <w:rsid w:val="00C020E2"/>
    <w:rsid w:val="00C0395E"/>
    <w:rsid w:val="00C0649D"/>
    <w:rsid w:val="00C06ACC"/>
    <w:rsid w:val="00C06DFE"/>
    <w:rsid w:val="00C06FB4"/>
    <w:rsid w:val="00C106F1"/>
    <w:rsid w:val="00C13A57"/>
    <w:rsid w:val="00C1508A"/>
    <w:rsid w:val="00C17CB2"/>
    <w:rsid w:val="00C27D7D"/>
    <w:rsid w:val="00C35833"/>
    <w:rsid w:val="00C573DE"/>
    <w:rsid w:val="00C600C9"/>
    <w:rsid w:val="00C61031"/>
    <w:rsid w:val="00C64304"/>
    <w:rsid w:val="00C66658"/>
    <w:rsid w:val="00C704E3"/>
    <w:rsid w:val="00C732C1"/>
    <w:rsid w:val="00C76A25"/>
    <w:rsid w:val="00C81332"/>
    <w:rsid w:val="00C820A9"/>
    <w:rsid w:val="00C82408"/>
    <w:rsid w:val="00C85408"/>
    <w:rsid w:val="00C854F9"/>
    <w:rsid w:val="00C9471A"/>
    <w:rsid w:val="00C956AE"/>
    <w:rsid w:val="00CA1E33"/>
    <w:rsid w:val="00CB3D20"/>
    <w:rsid w:val="00CB41B3"/>
    <w:rsid w:val="00CB4DCD"/>
    <w:rsid w:val="00CB5F4F"/>
    <w:rsid w:val="00CB7465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1C3C"/>
    <w:rsid w:val="00CF64B7"/>
    <w:rsid w:val="00D0160F"/>
    <w:rsid w:val="00D1145E"/>
    <w:rsid w:val="00D13756"/>
    <w:rsid w:val="00D13FFD"/>
    <w:rsid w:val="00D14981"/>
    <w:rsid w:val="00D1553C"/>
    <w:rsid w:val="00D30E7F"/>
    <w:rsid w:val="00D51EB9"/>
    <w:rsid w:val="00D54685"/>
    <w:rsid w:val="00D55D54"/>
    <w:rsid w:val="00D6362B"/>
    <w:rsid w:val="00D65CE0"/>
    <w:rsid w:val="00D73FBD"/>
    <w:rsid w:val="00D83019"/>
    <w:rsid w:val="00D901A5"/>
    <w:rsid w:val="00D905EA"/>
    <w:rsid w:val="00D9162B"/>
    <w:rsid w:val="00D96FB7"/>
    <w:rsid w:val="00DA6211"/>
    <w:rsid w:val="00DB050E"/>
    <w:rsid w:val="00DB1205"/>
    <w:rsid w:val="00DB3043"/>
    <w:rsid w:val="00DB7470"/>
    <w:rsid w:val="00DC3508"/>
    <w:rsid w:val="00DC7FCA"/>
    <w:rsid w:val="00DD2EE2"/>
    <w:rsid w:val="00DE7C4B"/>
    <w:rsid w:val="00DF6263"/>
    <w:rsid w:val="00DF6BF2"/>
    <w:rsid w:val="00E0152A"/>
    <w:rsid w:val="00E15BDA"/>
    <w:rsid w:val="00E1632F"/>
    <w:rsid w:val="00E42203"/>
    <w:rsid w:val="00E46CC7"/>
    <w:rsid w:val="00E47961"/>
    <w:rsid w:val="00E57869"/>
    <w:rsid w:val="00E60A78"/>
    <w:rsid w:val="00E621ED"/>
    <w:rsid w:val="00E66575"/>
    <w:rsid w:val="00E74095"/>
    <w:rsid w:val="00E76FA9"/>
    <w:rsid w:val="00E8112B"/>
    <w:rsid w:val="00E853FE"/>
    <w:rsid w:val="00E86377"/>
    <w:rsid w:val="00E92336"/>
    <w:rsid w:val="00E94734"/>
    <w:rsid w:val="00E976F6"/>
    <w:rsid w:val="00EA01A6"/>
    <w:rsid w:val="00EA0C3E"/>
    <w:rsid w:val="00EA2CD9"/>
    <w:rsid w:val="00EB2C84"/>
    <w:rsid w:val="00EB5709"/>
    <w:rsid w:val="00EC24D3"/>
    <w:rsid w:val="00EC6000"/>
    <w:rsid w:val="00ED5F42"/>
    <w:rsid w:val="00ED7B28"/>
    <w:rsid w:val="00EE46CA"/>
    <w:rsid w:val="00EF7B79"/>
    <w:rsid w:val="00F00F5A"/>
    <w:rsid w:val="00F011AD"/>
    <w:rsid w:val="00F07432"/>
    <w:rsid w:val="00F144FC"/>
    <w:rsid w:val="00F158D6"/>
    <w:rsid w:val="00F16F43"/>
    <w:rsid w:val="00F34034"/>
    <w:rsid w:val="00F35D47"/>
    <w:rsid w:val="00F4194B"/>
    <w:rsid w:val="00F45A4E"/>
    <w:rsid w:val="00F46C4A"/>
    <w:rsid w:val="00F561E8"/>
    <w:rsid w:val="00F609B1"/>
    <w:rsid w:val="00F76EB6"/>
    <w:rsid w:val="00F968FC"/>
    <w:rsid w:val="00F9702F"/>
    <w:rsid w:val="00FA3571"/>
    <w:rsid w:val="00FA3994"/>
    <w:rsid w:val="00FA5167"/>
    <w:rsid w:val="00FA64E2"/>
    <w:rsid w:val="00FB117B"/>
    <w:rsid w:val="00FB5846"/>
    <w:rsid w:val="00FB636E"/>
    <w:rsid w:val="00FC4557"/>
    <w:rsid w:val="00FC66A1"/>
    <w:rsid w:val="00FE0B01"/>
    <w:rsid w:val="00FF16CD"/>
    <w:rsid w:val="00FF3E59"/>
    <w:rsid w:val="013BE583"/>
    <w:rsid w:val="022CF66F"/>
    <w:rsid w:val="036EF61B"/>
    <w:rsid w:val="04B6299B"/>
    <w:rsid w:val="04B920A2"/>
    <w:rsid w:val="04E08ED7"/>
    <w:rsid w:val="05CA64E0"/>
    <w:rsid w:val="05FC50F0"/>
    <w:rsid w:val="0616B244"/>
    <w:rsid w:val="0668B783"/>
    <w:rsid w:val="0678DFED"/>
    <w:rsid w:val="0752706B"/>
    <w:rsid w:val="089E1610"/>
    <w:rsid w:val="08A7D447"/>
    <w:rsid w:val="08BD9DF2"/>
    <w:rsid w:val="08C17882"/>
    <w:rsid w:val="0B0D7B6F"/>
    <w:rsid w:val="0B1FF9A9"/>
    <w:rsid w:val="0B5AF66A"/>
    <w:rsid w:val="0B83EFA9"/>
    <w:rsid w:val="0BCC8FD5"/>
    <w:rsid w:val="0C9CD58B"/>
    <w:rsid w:val="0CB8CE75"/>
    <w:rsid w:val="0D63144C"/>
    <w:rsid w:val="0D9EA034"/>
    <w:rsid w:val="0DDF0CC6"/>
    <w:rsid w:val="0DF431D3"/>
    <w:rsid w:val="1007AC30"/>
    <w:rsid w:val="1041F137"/>
    <w:rsid w:val="10CE35A0"/>
    <w:rsid w:val="10E0AFD6"/>
    <w:rsid w:val="110DFC13"/>
    <w:rsid w:val="1165DA18"/>
    <w:rsid w:val="12AA65D9"/>
    <w:rsid w:val="136E39CA"/>
    <w:rsid w:val="13DA6243"/>
    <w:rsid w:val="14C5CB4C"/>
    <w:rsid w:val="15814ABF"/>
    <w:rsid w:val="1632FD50"/>
    <w:rsid w:val="1664FBDC"/>
    <w:rsid w:val="16E448D8"/>
    <w:rsid w:val="16F7FD65"/>
    <w:rsid w:val="1765E742"/>
    <w:rsid w:val="192A0F5E"/>
    <w:rsid w:val="198840D5"/>
    <w:rsid w:val="19A284FD"/>
    <w:rsid w:val="19FCE022"/>
    <w:rsid w:val="1ADD45AA"/>
    <w:rsid w:val="1B7C37A8"/>
    <w:rsid w:val="1CD35B90"/>
    <w:rsid w:val="1D0CE7FC"/>
    <w:rsid w:val="1D3260CD"/>
    <w:rsid w:val="1DCCBFBE"/>
    <w:rsid w:val="1E210558"/>
    <w:rsid w:val="1E6B8E0F"/>
    <w:rsid w:val="1ECEE710"/>
    <w:rsid w:val="1FA9ABD3"/>
    <w:rsid w:val="1FB5F548"/>
    <w:rsid w:val="1FD41EED"/>
    <w:rsid w:val="2058F6BC"/>
    <w:rsid w:val="20F97EF6"/>
    <w:rsid w:val="22B49CC8"/>
    <w:rsid w:val="22CB0AD1"/>
    <w:rsid w:val="23478569"/>
    <w:rsid w:val="2385DD74"/>
    <w:rsid w:val="242D9AFC"/>
    <w:rsid w:val="24518C20"/>
    <w:rsid w:val="24A491A4"/>
    <w:rsid w:val="24B3B0DF"/>
    <w:rsid w:val="25273831"/>
    <w:rsid w:val="256FF33F"/>
    <w:rsid w:val="258B00C2"/>
    <w:rsid w:val="25BA5625"/>
    <w:rsid w:val="25C6594E"/>
    <w:rsid w:val="26EE8F49"/>
    <w:rsid w:val="27431230"/>
    <w:rsid w:val="27A84B04"/>
    <w:rsid w:val="27C86A64"/>
    <w:rsid w:val="2852E145"/>
    <w:rsid w:val="28F992DB"/>
    <w:rsid w:val="29DF2520"/>
    <w:rsid w:val="2A5857C1"/>
    <w:rsid w:val="2A658748"/>
    <w:rsid w:val="2B137D40"/>
    <w:rsid w:val="2B6D1F9D"/>
    <w:rsid w:val="2B8BAF2D"/>
    <w:rsid w:val="2CCFD8C4"/>
    <w:rsid w:val="2E2CD010"/>
    <w:rsid w:val="2F06F5F6"/>
    <w:rsid w:val="2F11ED55"/>
    <w:rsid w:val="2F40C69A"/>
    <w:rsid w:val="2F9F6F7D"/>
    <w:rsid w:val="302F1B79"/>
    <w:rsid w:val="305EF2C9"/>
    <w:rsid w:val="3097E689"/>
    <w:rsid w:val="30D1D1D3"/>
    <w:rsid w:val="3124EE59"/>
    <w:rsid w:val="31FF9D4E"/>
    <w:rsid w:val="321B4476"/>
    <w:rsid w:val="323E085D"/>
    <w:rsid w:val="326A0115"/>
    <w:rsid w:val="335CF508"/>
    <w:rsid w:val="33662D32"/>
    <w:rsid w:val="339480CA"/>
    <w:rsid w:val="34FA6848"/>
    <w:rsid w:val="3512AE8E"/>
    <w:rsid w:val="35F56841"/>
    <w:rsid w:val="361C498B"/>
    <w:rsid w:val="378DE6AD"/>
    <w:rsid w:val="3953776B"/>
    <w:rsid w:val="39F812F7"/>
    <w:rsid w:val="3A15FC04"/>
    <w:rsid w:val="3A793C06"/>
    <w:rsid w:val="3A82B014"/>
    <w:rsid w:val="3A9E3559"/>
    <w:rsid w:val="3B7D0F9B"/>
    <w:rsid w:val="3B9B4DA5"/>
    <w:rsid w:val="3BB9705A"/>
    <w:rsid w:val="3BF152D3"/>
    <w:rsid w:val="3C496F21"/>
    <w:rsid w:val="3CE4D27E"/>
    <w:rsid w:val="3CF81E5B"/>
    <w:rsid w:val="3F8A9764"/>
    <w:rsid w:val="3FBAEAED"/>
    <w:rsid w:val="40897FF5"/>
    <w:rsid w:val="41456BA0"/>
    <w:rsid w:val="422076E8"/>
    <w:rsid w:val="42651A44"/>
    <w:rsid w:val="429E9739"/>
    <w:rsid w:val="42A669C6"/>
    <w:rsid w:val="43FECF34"/>
    <w:rsid w:val="44BB24E0"/>
    <w:rsid w:val="44C4AB61"/>
    <w:rsid w:val="456C2633"/>
    <w:rsid w:val="46BD509D"/>
    <w:rsid w:val="4769AF61"/>
    <w:rsid w:val="48380810"/>
    <w:rsid w:val="4956F297"/>
    <w:rsid w:val="496C26B5"/>
    <w:rsid w:val="4A9A0CB3"/>
    <w:rsid w:val="4AC8D419"/>
    <w:rsid w:val="4AD1A24A"/>
    <w:rsid w:val="4AECFEE7"/>
    <w:rsid w:val="4B4C58CF"/>
    <w:rsid w:val="4B4E3B2D"/>
    <w:rsid w:val="4C945C22"/>
    <w:rsid w:val="4CA35DF5"/>
    <w:rsid w:val="4D6141AE"/>
    <w:rsid w:val="4DB03C22"/>
    <w:rsid w:val="4DD6477B"/>
    <w:rsid w:val="4F5428E2"/>
    <w:rsid w:val="509DFB5B"/>
    <w:rsid w:val="50A4A4D4"/>
    <w:rsid w:val="50AD56EB"/>
    <w:rsid w:val="5131D611"/>
    <w:rsid w:val="517E6A2D"/>
    <w:rsid w:val="51AB6798"/>
    <w:rsid w:val="51BEEC22"/>
    <w:rsid w:val="525FCEC1"/>
    <w:rsid w:val="536A841E"/>
    <w:rsid w:val="53C173EC"/>
    <w:rsid w:val="53C9774B"/>
    <w:rsid w:val="54152BEE"/>
    <w:rsid w:val="5449A07F"/>
    <w:rsid w:val="5480249A"/>
    <w:rsid w:val="549D4094"/>
    <w:rsid w:val="5547164F"/>
    <w:rsid w:val="565FE137"/>
    <w:rsid w:val="567B5CB1"/>
    <w:rsid w:val="56E491B5"/>
    <w:rsid w:val="57E5B9CE"/>
    <w:rsid w:val="57E6D898"/>
    <w:rsid w:val="5882A97F"/>
    <w:rsid w:val="58C3CAAF"/>
    <w:rsid w:val="58EB1305"/>
    <w:rsid w:val="59058A8C"/>
    <w:rsid w:val="5975D231"/>
    <w:rsid w:val="59C26BC9"/>
    <w:rsid w:val="5A5CAD67"/>
    <w:rsid w:val="5A6ACF2A"/>
    <w:rsid w:val="5B2A93F7"/>
    <w:rsid w:val="5B5728D7"/>
    <w:rsid w:val="5B598ADA"/>
    <w:rsid w:val="5BC154B4"/>
    <w:rsid w:val="5C5ADF9F"/>
    <w:rsid w:val="5CCFDB0C"/>
    <w:rsid w:val="5DE4FDD0"/>
    <w:rsid w:val="5E27B6B1"/>
    <w:rsid w:val="5F2B9E60"/>
    <w:rsid w:val="5F4FFC40"/>
    <w:rsid w:val="5FFF5BF8"/>
    <w:rsid w:val="60414DDB"/>
    <w:rsid w:val="6057EDAF"/>
    <w:rsid w:val="60F065EE"/>
    <w:rsid w:val="622906D7"/>
    <w:rsid w:val="62B2FFD6"/>
    <w:rsid w:val="62E0B20E"/>
    <w:rsid w:val="6335FA4B"/>
    <w:rsid w:val="64429C30"/>
    <w:rsid w:val="6533DD6E"/>
    <w:rsid w:val="658057F6"/>
    <w:rsid w:val="6605D86F"/>
    <w:rsid w:val="67261322"/>
    <w:rsid w:val="67A342DC"/>
    <w:rsid w:val="67CD4DE2"/>
    <w:rsid w:val="68117320"/>
    <w:rsid w:val="69432033"/>
    <w:rsid w:val="69DC3360"/>
    <w:rsid w:val="6A05989A"/>
    <w:rsid w:val="6A5E5E1A"/>
    <w:rsid w:val="6A98BC05"/>
    <w:rsid w:val="6B739EF3"/>
    <w:rsid w:val="6CCF803A"/>
    <w:rsid w:val="6D2A0A52"/>
    <w:rsid w:val="6E618AF0"/>
    <w:rsid w:val="6EB6D94D"/>
    <w:rsid w:val="70813A48"/>
    <w:rsid w:val="70C5BB11"/>
    <w:rsid w:val="711739B9"/>
    <w:rsid w:val="71E49E7C"/>
    <w:rsid w:val="726E10B0"/>
    <w:rsid w:val="727C21AF"/>
    <w:rsid w:val="729B8803"/>
    <w:rsid w:val="745E811B"/>
    <w:rsid w:val="7494C849"/>
    <w:rsid w:val="750C1358"/>
    <w:rsid w:val="75D0BD64"/>
    <w:rsid w:val="77C95920"/>
    <w:rsid w:val="77C9638F"/>
    <w:rsid w:val="794A9315"/>
    <w:rsid w:val="797B1C15"/>
    <w:rsid w:val="7A350910"/>
    <w:rsid w:val="7AB3C6BB"/>
    <w:rsid w:val="7B813580"/>
    <w:rsid w:val="7CE96052"/>
    <w:rsid w:val="7D380CBA"/>
    <w:rsid w:val="7DC3BE63"/>
    <w:rsid w:val="7F258F8B"/>
    <w:rsid w:val="7F26D430"/>
    <w:rsid w:val="7FF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093E4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rsid w:val="00C1508A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1508A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rsid w:val="00C15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9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3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tantiques.cz/maroldovo-panoram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vystavisti.cz/areal/maroldovo-panorama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s.wikipedia.org/w/index.php?title=Bitva_u_Lipan_(panor%C3%A1ma)&amp;oldid=249284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gitalniknihovna.cz/mzk/view/uuid:86af2a40-5756-11e7-bfb1-005056827e52?page=uuid:ec1cb910-7d3a-11e7-b92d-005056827e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7068C-DCD0-4956-861F-673232E98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0</TotalTime>
  <Pages>1</Pages>
  <Words>1374</Words>
  <Characters>8108</Characters>
  <Application>Microsoft Office Word</Application>
  <DocSecurity>0</DocSecurity>
  <Lines>67</Lines>
  <Paragraphs>18</Paragraphs>
  <ScaleCrop>false</ScaleCrop>
  <Company>NUOV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408</cp:revision>
  <cp:lastPrinted>2025-09-14T14:33:00Z</cp:lastPrinted>
  <dcterms:created xsi:type="dcterms:W3CDTF">2025-02-28T05:14:00Z</dcterms:created>
  <dcterms:modified xsi:type="dcterms:W3CDTF">2025-09-14T14:33:00Z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