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189E" w14:textId="18C782E2" w:rsidR="000C5E7E" w:rsidRDefault="00F511B2" w:rsidP="000C5E7E">
      <w:r>
        <w:t xml:space="preserve">Zdroj ke stažení: </w:t>
      </w:r>
      <w:hyperlink r:id="rId5" w:history="1">
        <w:r w:rsidR="0059174C" w:rsidRPr="00501E41">
          <w:rPr>
            <w:rStyle w:val="Hypertextovodkaz"/>
          </w:rPr>
          <w:t>https://img.ceskatelevize.cz/boss/pages/vse-o-ct/edice-ct/obr/krysaci-mapa-smetiste.jpg</w:t>
        </w:r>
      </w:hyperlink>
      <w:r w:rsidR="004516AB">
        <w:t xml:space="preserve"> </w:t>
      </w:r>
    </w:p>
    <w:p w14:paraId="741A6E2F" w14:textId="77777777" w:rsidR="004516AB" w:rsidRPr="007A2B1A" w:rsidRDefault="004516AB" w:rsidP="000C5E7E"/>
    <w:sectPr w:rsidR="004516AB" w:rsidRPr="007A2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EEC"/>
    <w:multiLevelType w:val="hybridMultilevel"/>
    <w:tmpl w:val="E36AE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68C0"/>
    <w:multiLevelType w:val="multilevel"/>
    <w:tmpl w:val="CE8E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A762C"/>
    <w:multiLevelType w:val="multilevel"/>
    <w:tmpl w:val="B3F8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B44204"/>
    <w:multiLevelType w:val="multilevel"/>
    <w:tmpl w:val="905A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B92833"/>
    <w:multiLevelType w:val="multilevel"/>
    <w:tmpl w:val="E71C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1D28B5"/>
    <w:multiLevelType w:val="multilevel"/>
    <w:tmpl w:val="C694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8557AC"/>
    <w:multiLevelType w:val="multilevel"/>
    <w:tmpl w:val="52CA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E05EA8"/>
    <w:multiLevelType w:val="multilevel"/>
    <w:tmpl w:val="2FEA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3F5828"/>
    <w:multiLevelType w:val="multilevel"/>
    <w:tmpl w:val="91B8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936E43"/>
    <w:multiLevelType w:val="multilevel"/>
    <w:tmpl w:val="BF4A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1945B4"/>
    <w:multiLevelType w:val="multilevel"/>
    <w:tmpl w:val="BAB0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2A5CFD"/>
    <w:multiLevelType w:val="multilevel"/>
    <w:tmpl w:val="62BC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2400D2"/>
    <w:multiLevelType w:val="multilevel"/>
    <w:tmpl w:val="4DB0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D71350"/>
    <w:multiLevelType w:val="multilevel"/>
    <w:tmpl w:val="4D3A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6F6D08"/>
    <w:multiLevelType w:val="hybridMultilevel"/>
    <w:tmpl w:val="2CFC19E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B1572DF"/>
    <w:multiLevelType w:val="multilevel"/>
    <w:tmpl w:val="3908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870B27"/>
    <w:multiLevelType w:val="multilevel"/>
    <w:tmpl w:val="EB8E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184845"/>
    <w:multiLevelType w:val="multilevel"/>
    <w:tmpl w:val="A03E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047325"/>
    <w:multiLevelType w:val="multilevel"/>
    <w:tmpl w:val="6854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C74126"/>
    <w:multiLevelType w:val="multilevel"/>
    <w:tmpl w:val="2D02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880CD8"/>
    <w:multiLevelType w:val="hybridMultilevel"/>
    <w:tmpl w:val="B0D0B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B5063"/>
    <w:multiLevelType w:val="multilevel"/>
    <w:tmpl w:val="35FC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BB6773"/>
    <w:multiLevelType w:val="hybridMultilevel"/>
    <w:tmpl w:val="09EE4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646506">
    <w:abstractNumId w:val="13"/>
  </w:num>
  <w:num w:numId="2" w16cid:durableId="555749477">
    <w:abstractNumId w:val="20"/>
  </w:num>
  <w:num w:numId="3" w16cid:durableId="783304459">
    <w:abstractNumId w:val="17"/>
  </w:num>
  <w:num w:numId="4" w16cid:durableId="1046611511">
    <w:abstractNumId w:val="21"/>
  </w:num>
  <w:num w:numId="5" w16cid:durableId="1209218458">
    <w:abstractNumId w:val="18"/>
  </w:num>
  <w:num w:numId="6" w16cid:durableId="1342781637">
    <w:abstractNumId w:val="22"/>
  </w:num>
  <w:num w:numId="7" w16cid:durableId="1737125046">
    <w:abstractNumId w:val="2"/>
  </w:num>
  <w:num w:numId="8" w16cid:durableId="980304575">
    <w:abstractNumId w:val="11"/>
  </w:num>
  <w:num w:numId="9" w16cid:durableId="1483044243">
    <w:abstractNumId w:val="19"/>
  </w:num>
  <w:num w:numId="10" w16cid:durableId="2050522258">
    <w:abstractNumId w:val="8"/>
  </w:num>
  <w:num w:numId="11" w16cid:durableId="890381268">
    <w:abstractNumId w:val="16"/>
  </w:num>
  <w:num w:numId="12" w16cid:durableId="1961952370">
    <w:abstractNumId w:val="3"/>
  </w:num>
  <w:num w:numId="13" w16cid:durableId="1279877064">
    <w:abstractNumId w:val="10"/>
  </w:num>
  <w:num w:numId="14" w16cid:durableId="1527861735">
    <w:abstractNumId w:val="4"/>
  </w:num>
  <w:num w:numId="15" w16cid:durableId="445080118">
    <w:abstractNumId w:val="5"/>
  </w:num>
  <w:num w:numId="16" w16cid:durableId="1294754148">
    <w:abstractNumId w:val="12"/>
  </w:num>
  <w:num w:numId="17" w16cid:durableId="1744595166">
    <w:abstractNumId w:val="6"/>
  </w:num>
  <w:num w:numId="18" w16cid:durableId="809707314">
    <w:abstractNumId w:val="1"/>
  </w:num>
  <w:num w:numId="19" w16cid:durableId="771389835">
    <w:abstractNumId w:val="7"/>
  </w:num>
  <w:num w:numId="20" w16cid:durableId="145829186">
    <w:abstractNumId w:val="9"/>
  </w:num>
  <w:num w:numId="21" w16cid:durableId="1683513751">
    <w:abstractNumId w:val="15"/>
  </w:num>
  <w:num w:numId="22" w16cid:durableId="854004513">
    <w:abstractNumId w:val="0"/>
  </w:num>
  <w:num w:numId="23" w16cid:durableId="2095320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E2"/>
    <w:rsid w:val="000671BB"/>
    <w:rsid w:val="000C5E7E"/>
    <w:rsid w:val="000C72C1"/>
    <w:rsid w:val="000D335E"/>
    <w:rsid w:val="000E2895"/>
    <w:rsid w:val="00102A08"/>
    <w:rsid w:val="00170BEF"/>
    <w:rsid w:val="001A4A40"/>
    <w:rsid w:val="001A4B08"/>
    <w:rsid w:val="00225C6A"/>
    <w:rsid w:val="00295435"/>
    <w:rsid w:val="002A4B55"/>
    <w:rsid w:val="002F0EAE"/>
    <w:rsid w:val="003173DE"/>
    <w:rsid w:val="00322EE9"/>
    <w:rsid w:val="003A286F"/>
    <w:rsid w:val="0040759A"/>
    <w:rsid w:val="004272BC"/>
    <w:rsid w:val="00445DFB"/>
    <w:rsid w:val="004507C4"/>
    <w:rsid w:val="004516AB"/>
    <w:rsid w:val="004E0664"/>
    <w:rsid w:val="00506CB7"/>
    <w:rsid w:val="0059174C"/>
    <w:rsid w:val="005E18E6"/>
    <w:rsid w:val="00647237"/>
    <w:rsid w:val="006B3608"/>
    <w:rsid w:val="006D501F"/>
    <w:rsid w:val="006D737F"/>
    <w:rsid w:val="007A2B1A"/>
    <w:rsid w:val="007D1102"/>
    <w:rsid w:val="007D2AE2"/>
    <w:rsid w:val="008267C7"/>
    <w:rsid w:val="009205ED"/>
    <w:rsid w:val="009C35BE"/>
    <w:rsid w:val="00A365CD"/>
    <w:rsid w:val="00AB5BB8"/>
    <w:rsid w:val="00AC7B17"/>
    <w:rsid w:val="00AD04A4"/>
    <w:rsid w:val="00AD6626"/>
    <w:rsid w:val="00B301A6"/>
    <w:rsid w:val="00B64484"/>
    <w:rsid w:val="00BC3B31"/>
    <w:rsid w:val="00C16985"/>
    <w:rsid w:val="00C623E0"/>
    <w:rsid w:val="00C715C3"/>
    <w:rsid w:val="00C8516A"/>
    <w:rsid w:val="00CC2E3E"/>
    <w:rsid w:val="00CD5001"/>
    <w:rsid w:val="00D0497C"/>
    <w:rsid w:val="00DD15B9"/>
    <w:rsid w:val="00E20F2E"/>
    <w:rsid w:val="00E67181"/>
    <w:rsid w:val="00EA40E4"/>
    <w:rsid w:val="00EB00F6"/>
    <w:rsid w:val="00F21E2C"/>
    <w:rsid w:val="00F41BE2"/>
    <w:rsid w:val="00F511B2"/>
    <w:rsid w:val="00FA083A"/>
    <w:rsid w:val="00FA6F49"/>
    <w:rsid w:val="00FC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66129"/>
  <w15:chartTrackingRefBased/>
  <w15:docId w15:val="{28BB6676-9FCB-4658-96C3-D740EA82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C6A"/>
  </w:style>
  <w:style w:type="paragraph" w:styleId="Nadpis1">
    <w:name w:val="heading 1"/>
    <w:basedOn w:val="Normln"/>
    <w:next w:val="Normln"/>
    <w:link w:val="Nadpis1Char"/>
    <w:uiPriority w:val="9"/>
    <w:qFormat/>
    <w:rsid w:val="00F41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41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1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1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1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1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1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1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F41BE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1BE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1B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1B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1B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1B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1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1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1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1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1B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1B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1BE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1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1BE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1BE2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0E289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917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174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3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3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1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2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3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g.ceskatelevize.cz/boss/pages/vse-o-ct/edice-ct/obr/krysaci-mapa-smetist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Češková</dc:creator>
  <cp:keywords/>
  <dc:description/>
  <cp:lastModifiedBy>Havlínová Hana</cp:lastModifiedBy>
  <cp:revision>3</cp:revision>
  <dcterms:created xsi:type="dcterms:W3CDTF">2024-12-20T12:53:00Z</dcterms:created>
  <dcterms:modified xsi:type="dcterms:W3CDTF">2024-12-20T12:55:00Z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87482d03-cf16-4d90-8dba-86c942e38665</vt:lpwstr>
  </property>
</Properties>
</file>