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4D6D9814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EA5E4E">
        <w:rPr>
          <w:b/>
          <w:bCs/>
        </w:rPr>
        <w:t>Dějepis</w:t>
      </w:r>
    </w:p>
    <w:p w14:paraId="44823733" w14:textId="32FD3D84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EA5E4E" w:rsidRPr="00EA5E4E">
        <w:t>CAS-DEJ-</w:t>
      </w:r>
      <w:proofErr w:type="gramStart"/>
      <w:r w:rsidR="00EA5E4E" w:rsidRPr="00EA5E4E">
        <w:t>002-ZV9</w:t>
      </w:r>
      <w:proofErr w:type="gramEnd"/>
      <w:r w:rsidR="00EA5E4E" w:rsidRPr="00EA5E4E">
        <w:t>-016</w:t>
      </w:r>
    </w:p>
    <w:p w14:paraId="74DFF7F0" w14:textId="335E2140" w:rsidR="00093D2B" w:rsidRPr="00093D2B" w:rsidRDefault="45573C35" w:rsidP="00C52BDD">
      <w:pPr>
        <w:pStyle w:val="Modrpsmo"/>
        <w:suppressAutoHyphens/>
        <w:ind w:left="2832"/>
        <w:rPr>
          <w:b/>
          <w:bCs/>
        </w:rPr>
      </w:pPr>
      <w:r w:rsidRPr="581300FD">
        <w:rPr>
          <w:b/>
          <w:bCs/>
        </w:rPr>
        <w:t>Podílí se na utváření historického významu regionálních kulturních památek, popřípadě památek s celostátní či mezinárodní hodnotou</w:t>
      </w:r>
      <w:r w:rsidR="2272B082" w:rsidRPr="581300FD">
        <w:rPr>
          <w:b/>
          <w:bCs/>
        </w:rPr>
        <w:t>.</w:t>
      </w:r>
      <w:r w:rsidRPr="581300FD">
        <w:rPr>
          <w:b/>
          <w:bCs/>
        </w:rPr>
        <w:t> </w:t>
      </w:r>
    </w:p>
    <w:p w14:paraId="5D7507C1" w14:textId="35896850" w:rsidR="008C14FC" w:rsidRDefault="4D11595B" w:rsidP="008C14FC">
      <w:pPr>
        <w:pStyle w:val="Modrpsmo"/>
        <w:suppressAutoHyphens/>
      </w:pPr>
      <w:r>
        <w:t xml:space="preserve">Popis úrovně </w:t>
      </w:r>
      <w:r w:rsidR="4C349F8C">
        <w:t>S</w:t>
      </w:r>
      <w:r w:rsidR="79AF99C8">
        <w:t>PLNĚNO</w:t>
      </w:r>
    </w:p>
    <w:p w14:paraId="6DB76A6D" w14:textId="1BA1F0B9" w:rsidR="008C14FC" w:rsidRDefault="00964FB9" w:rsidP="008C14FC">
      <w:pPr>
        <w:pStyle w:val="Odstavecseseznamem"/>
        <w:numPr>
          <w:ilvl w:val="0"/>
          <w:numId w:val="5"/>
        </w:numPr>
        <w:suppressAutoHyphens/>
        <w:spacing w:before="0"/>
        <w:ind w:left="714" w:right="0" w:hanging="357"/>
      </w:pPr>
      <w:r w:rsidRPr="00964FB9">
        <w:t>Dokáže vyjádřit, v čem spočívá historický význam a hodnota sledovaných památek, včetně těch, které nejsou památkově chráněny</w:t>
      </w:r>
      <w:r w:rsidR="00E15C2A">
        <w:t>.</w:t>
      </w:r>
    </w:p>
    <w:p w14:paraId="307AC658" w14:textId="3709E42C" w:rsidR="008C14FC" w:rsidRDefault="000206FE" w:rsidP="008C14FC">
      <w:pPr>
        <w:pStyle w:val="Odstavecseseznamem"/>
        <w:numPr>
          <w:ilvl w:val="0"/>
          <w:numId w:val="5"/>
        </w:numPr>
        <w:suppressAutoHyphens/>
      </w:pPr>
      <w:r w:rsidRPr="000206FE">
        <w:t>Zhodnotí přínos zachování sledovaných památek pro budoucnost</w:t>
      </w:r>
      <w:r w:rsidR="00E15C2A">
        <w:t>.</w:t>
      </w:r>
    </w:p>
    <w:p w14:paraId="4665090F" w14:textId="59793B14" w:rsidR="004D036E" w:rsidRPr="00FB5846" w:rsidRDefault="00620004" w:rsidP="008C14FC">
      <w:pPr>
        <w:pStyle w:val="Odstavecseseznamem"/>
        <w:numPr>
          <w:ilvl w:val="0"/>
          <w:numId w:val="5"/>
        </w:numPr>
        <w:suppressAutoHyphens/>
      </w:pPr>
      <w:r w:rsidRPr="00620004">
        <w:t>O vybrané objekty projevuje aktivní zájem, například informuje druhé o jejich hodnotě nebo pomáhá o objekty pečovat vlastní aktivitou</w:t>
      </w:r>
      <w:r w:rsidR="002621C1">
        <w:t>.</w:t>
      </w:r>
    </w:p>
    <w:p w14:paraId="5E3EFD59" w14:textId="14520987" w:rsidR="16E448D8" w:rsidRDefault="00BF30DD" w:rsidP="00803A5B">
      <w:pPr>
        <w:pStyle w:val="Nadpis1"/>
        <w:suppressAutoHyphens/>
        <w:jc w:val="center"/>
      </w:pPr>
      <w:bookmarkStart w:id="0" w:name="_Hlk187899381"/>
      <w:r>
        <w:t>Kde na ně vzpomínat</w:t>
      </w:r>
      <w:r w:rsidR="00212159">
        <w:t>?</w:t>
      </w:r>
    </w:p>
    <w:p w14:paraId="062A7259" w14:textId="72894DC9" w:rsidR="00152B3D" w:rsidRDefault="5E0AD3F8" w:rsidP="00152B3D">
      <w:pPr>
        <w:suppressAutoHyphens/>
        <w:jc w:val="center"/>
      </w:pPr>
      <w:r>
        <w:t>A</w:t>
      </w:r>
      <w:r w:rsidR="78A9DCFE">
        <w:t xml:space="preserve">utor materiálu: PhDr. Roman </w:t>
      </w:r>
      <w:proofErr w:type="spellStart"/>
      <w:r w:rsidR="78A9DCFE">
        <w:t>Ferstl</w:t>
      </w:r>
      <w:proofErr w:type="spellEnd"/>
    </w:p>
    <w:p w14:paraId="33ABF966" w14:textId="49A4ACB1" w:rsidR="16E448D8" w:rsidRPr="00B75C76" w:rsidRDefault="00B75C76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</w:t>
      </w:r>
      <w:r w:rsidR="1FD41EED" w:rsidRPr="00B75C76">
        <w:rPr>
          <w:sz w:val="24"/>
          <w:szCs w:val="24"/>
        </w:rPr>
        <w:t>notace</w:t>
      </w:r>
    </w:p>
    <w:p w14:paraId="328FFDF8" w14:textId="1A0E6BA6" w:rsidR="16E448D8" w:rsidRPr="0065521D" w:rsidRDefault="2F58A4F8" w:rsidP="71E49E7C">
      <w:pPr>
        <w:suppressAutoHyphens/>
        <w:spacing w:before="240"/>
      </w:pPr>
      <w:r>
        <w:t xml:space="preserve">Aktivní připomínání konkrétních obětí holocaustu umožní žákům přímo se podílet na utváření historického významu regionálních kulturních památek, kamenů zmizelých. V lekci poznají lokální kameny zmizelých a seznámí se s lidmi, na jejichž památku byly do dlažby vsazeny. Lekce cílí na ty z místních obětí holocaustu, jež ještě kámen zmizelých </w:t>
      </w:r>
      <w:r w:rsidRPr="0065521D">
        <w:t xml:space="preserve">nemají. </w:t>
      </w:r>
      <w:r w:rsidR="000D7A1C" w:rsidRPr="0065521D">
        <w:t xml:space="preserve">Takové oběti žáci vyhledají, například podle místa jejich narození, seznámí se s jejich tragickými osudy a pokud je to možné, vyhledají jejich poslední bydliště před odvlečením. Na závěr lekce si poznané oběti pietně připomenou na jejich poslední adrese či v jejich rodišti. </w:t>
      </w:r>
      <w:r w:rsidRPr="0065521D">
        <w:t xml:space="preserve">Také si lekcí </w:t>
      </w:r>
      <w:r w:rsidR="126CEB9A" w:rsidRPr="0065521D">
        <w:t>uvědomí</w:t>
      </w:r>
      <w:r w:rsidRPr="0065521D">
        <w:t xml:space="preserve"> odlišnosti v připomínání památky zesnulých.</w:t>
      </w:r>
    </w:p>
    <w:p w14:paraId="782012DF" w14:textId="4D81E2CF" w:rsidR="16E448D8" w:rsidRPr="0065521D" w:rsidRDefault="007323F4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65521D">
        <w:rPr>
          <w:sz w:val="24"/>
          <w:szCs w:val="24"/>
        </w:rPr>
        <w:t xml:space="preserve">Zadání pro </w:t>
      </w:r>
      <w:r w:rsidR="5131D611" w:rsidRPr="0065521D">
        <w:rPr>
          <w:sz w:val="24"/>
          <w:szCs w:val="24"/>
        </w:rPr>
        <w:t xml:space="preserve">žáky </w:t>
      </w:r>
    </w:p>
    <w:p w14:paraId="0DDF8B6B" w14:textId="5CD0A817" w:rsidR="007323F4" w:rsidRDefault="00AA4D6E" w:rsidP="00803A5B">
      <w:pPr>
        <w:suppressAutoHyphens/>
      </w:pPr>
      <w:r>
        <w:t>Průběhem lekce žáky provází přiložená prezentace:</w:t>
      </w:r>
    </w:p>
    <w:p w14:paraId="1F3AD2CE" w14:textId="512A9A58" w:rsidR="00AA4D6E" w:rsidRDefault="72AEDF10" w:rsidP="00803A5B">
      <w:pPr>
        <w:suppressAutoHyphens/>
      </w:pPr>
      <w:r>
        <w:t>1)</w:t>
      </w:r>
      <w:r w:rsidR="32A8CD82">
        <w:t xml:space="preserve"> </w:t>
      </w:r>
      <w:r>
        <w:t xml:space="preserve">(slide 1) Evokační část lekce probíhá </w:t>
      </w:r>
      <w:r w:rsidR="51A0D792">
        <w:t>v diskusi nad v prezentaci položen</w:t>
      </w:r>
      <w:r w:rsidR="65B6161C">
        <w:t>ou</w:t>
      </w:r>
      <w:r w:rsidR="51A0D792">
        <w:t xml:space="preserve"> otázk</w:t>
      </w:r>
      <w:r w:rsidR="65B6161C">
        <w:t>ou</w:t>
      </w:r>
      <w:r w:rsidR="4B53117D">
        <w:t>.</w:t>
      </w:r>
    </w:p>
    <w:p w14:paraId="09E7616C" w14:textId="5D84177F" w:rsidR="009424C8" w:rsidRDefault="4B53117D" w:rsidP="00803A5B">
      <w:pPr>
        <w:suppressAutoHyphens/>
      </w:pPr>
      <w:r>
        <w:t>2)</w:t>
      </w:r>
      <w:r w:rsidR="14C30A64">
        <w:t xml:space="preserve"> </w:t>
      </w:r>
      <w:r>
        <w:t>(slide</w:t>
      </w:r>
      <w:r w:rsidR="34D0A99F">
        <w:t xml:space="preserve"> </w:t>
      </w:r>
      <w:r>
        <w:t xml:space="preserve">2) </w:t>
      </w:r>
      <w:r w:rsidR="3D926790">
        <w:t xml:space="preserve">Žáci pokračují v diskusi o </w:t>
      </w:r>
      <w:r w:rsidR="41FCCC60">
        <w:t xml:space="preserve">našem připomínání si zesnulých. Měli by dojít </w:t>
      </w:r>
      <w:r w:rsidR="44E5C622">
        <w:t>k</w:t>
      </w:r>
      <w:r w:rsidR="545A6486">
        <w:t> připomínce formou pomíjivých květin a svící.</w:t>
      </w:r>
    </w:p>
    <w:p w14:paraId="63028F22" w14:textId="3310EE4E" w:rsidR="00C85A3E" w:rsidRDefault="00C85A3E" w:rsidP="00803A5B">
      <w:pPr>
        <w:suppressAutoHyphens/>
      </w:pPr>
      <w:r>
        <w:t xml:space="preserve">3) (slide 3) </w:t>
      </w:r>
      <w:r w:rsidR="009D7D4A">
        <w:t>Uvědomění počíná</w:t>
      </w:r>
      <w:r w:rsidR="001F4EF7">
        <w:t xml:space="preserve"> předpokladem a následným zjištěním, jak si své zesnulé připomínají Židé. </w:t>
      </w:r>
      <w:r w:rsidR="00463C62">
        <w:t>Žáci poznají pietní připomínku formou pokládání trvalých kamínků</w:t>
      </w:r>
      <w:r w:rsidR="00231768">
        <w:t>.</w:t>
      </w:r>
    </w:p>
    <w:p w14:paraId="72E79809" w14:textId="5B4636A3" w:rsidR="00C83FF1" w:rsidRPr="0065521D" w:rsidRDefault="6650D96F" w:rsidP="00803A5B">
      <w:pPr>
        <w:suppressAutoHyphens/>
      </w:pPr>
      <w:r>
        <w:t xml:space="preserve">4) (slide 4) </w:t>
      </w:r>
      <w:r w:rsidRPr="0065521D">
        <w:t>Žáci zjistí, že oběti holocaustu v drtivé většině nemají hrob</w:t>
      </w:r>
      <w:r w:rsidR="3DD45E81" w:rsidRPr="0065521D">
        <w:t>,</w:t>
      </w:r>
      <w:r w:rsidR="0CF10E4C" w:rsidRPr="0065521D">
        <w:t xml:space="preserve"> a přemýšl</w:t>
      </w:r>
      <w:r w:rsidR="2D9B6788" w:rsidRPr="0065521D">
        <w:t>ej</w:t>
      </w:r>
      <w:r w:rsidR="0CF10E4C" w:rsidRPr="0065521D">
        <w:t>í, kde si je tedy připomínat.</w:t>
      </w:r>
    </w:p>
    <w:p w14:paraId="0B8F2063" w14:textId="22D6B27D" w:rsidR="0096181C" w:rsidRPr="0065521D" w:rsidRDefault="0096181C" w:rsidP="00803A5B">
      <w:pPr>
        <w:suppressAutoHyphens/>
      </w:pPr>
      <w:r w:rsidRPr="0065521D">
        <w:t xml:space="preserve">5) (slide 5) </w:t>
      </w:r>
      <w:r w:rsidR="004A49AA" w:rsidRPr="0065521D">
        <w:t>Žáci si uvědomí</w:t>
      </w:r>
      <w:r w:rsidR="00E40B28" w:rsidRPr="0065521D">
        <w:t xml:space="preserve"> drobné regionální památky – kameny zmizelých (</w:t>
      </w:r>
      <w:proofErr w:type="spellStart"/>
      <w:r w:rsidR="00E40B28" w:rsidRPr="0065521D">
        <w:t>Stolpersteine</w:t>
      </w:r>
      <w:proofErr w:type="spellEnd"/>
      <w:r w:rsidR="00E40B28" w:rsidRPr="0065521D">
        <w:t>)</w:t>
      </w:r>
      <w:r w:rsidR="009A0155" w:rsidRPr="0065521D">
        <w:t>, jejich smysl</w:t>
      </w:r>
      <w:r w:rsidR="00DF7640" w:rsidRPr="0065521D">
        <w:t xml:space="preserve">, význam a možnosti, jak o ně </w:t>
      </w:r>
      <w:r w:rsidR="000D7A1C" w:rsidRPr="0065521D">
        <w:t xml:space="preserve">pečovat. Seznámí se s historií tohoto projektu, u jehož zrodu stál záměr připomenout deportaci Romů z Kolína nad Rýnem, realizovanou v přípravě na deportace Židů. </w:t>
      </w:r>
    </w:p>
    <w:p w14:paraId="03FBDB14" w14:textId="6FE826E4" w:rsidR="00DF7640" w:rsidRPr="0065521D" w:rsidRDefault="0B27CA98" w:rsidP="00803A5B">
      <w:pPr>
        <w:suppressAutoHyphens/>
      </w:pPr>
      <w:r w:rsidRPr="0065521D">
        <w:t xml:space="preserve">6) </w:t>
      </w:r>
      <w:r w:rsidR="25D8055E" w:rsidRPr="0065521D">
        <w:t>(slide 6 až 8) Žáci se seznamují</w:t>
      </w:r>
      <w:r w:rsidR="18EAE56F" w:rsidRPr="0065521D">
        <w:t xml:space="preserve"> s</w:t>
      </w:r>
      <w:r w:rsidR="000D7A1C" w:rsidRPr="0065521D">
        <w:t>e jmény</w:t>
      </w:r>
      <w:r w:rsidR="18EAE56F" w:rsidRPr="0065521D">
        <w:t xml:space="preserve"> místních</w:t>
      </w:r>
      <w:r w:rsidR="000D7A1C" w:rsidRPr="0065521D">
        <w:t xml:space="preserve"> židovských a romských</w:t>
      </w:r>
      <w:r w:rsidR="18EAE56F" w:rsidRPr="0065521D">
        <w:t xml:space="preserve"> obět</w:t>
      </w:r>
      <w:r w:rsidR="005D8D1A" w:rsidRPr="0065521D">
        <w:t>í</w:t>
      </w:r>
      <w:r w:rsidR="18EAE56F" w:rsidRPr="0065521D">
        <w:t xml:space="preserve"> holocaustu, </w:t>
      </w:r>
      <w:r w:rsidR="46338659" w:rsidRPr="0065521D">
        <w:t xml:space="preserve">jež kameny zmizelých nemají, s jejich </w:t>
      </w:r>
      <w:r w:rsidR="000D7A1C" w:rsidRPr="0065521D">
        <w:t>místem narození, případně podobiznou</w:t>
      </w:r>
      <w:r w:rsidR="7BA4264E" w:rsidRPr="0065521D">
        <w:t>. Dle těchto indicií vyhledají místní</w:t>
      </w:r>
      <w:r w:rsidR="0330A1DA" w:rsidRPr="0065521D">
        <w:t xml:space="preserve"> oběti v databázi obětí (holocaust.cz)</w:t>
      </w:r>
      <w:r w:rsidR="5F80807C" w:rsidRPr="0065521D">
        <w:t>, seznámí se s jejich tragický</w:t>
      </w:r>
      <w:r w:rsidR="43A3B89D" w:rsidRPr="0065521D">
        <w:t>m</w:t>
      </w:r>
      <w:r w:rsidR="5F80807C" w:rsidRPr="0065521D">
        <w:t xml:space="preserve"> osudem</w:t>
      </w:r>
      <w:r w:rsidR="6EBC6790" w:rsidRPr="0065521D">
        <w:t xml:space="preserve"> a přemýšl</w:t>
      </w:r>
      <w:r w:rsidR="44555C1E" w:rsidRPr="0065521D">
        <w:t>ej</w:t>
      </w:r>
      <w:r w:rsidR="6EBC6790" w:rsidRPr="0065521D">
        <w:t>í, jak si je pietně připomenout.</w:t>
      </w:r>
    </w:p>
    <w:p w14:paraId="774190CE" w14:textId="5FC08517" w:rsidR="00B70393" w:rsidRPr="0065521D" w:rsidRDefault="00B70393" w:rsidP="00803A5B">
      <w:pPr>
        <w:suppressAutoHyphens/>
      </w:pPr>
      <w:r w:rsidRPr="0065521D">
        <w:t>7) V reflektivní části</w:t>
      </w:r>
      <w:r w:rsidR="00B0294E" w:rsidRPr="0065521D">
        <w:t xml:space="preserve"> </w:t>
      </w:r>
      <w:r w:rsidR="00B57043" w:rsidRPr="0065521D">
        <w:t>žáci výtvarně zpracovávají připravené kamínky, aby</w:t>
      </w:r>
      <w:r w:rsidR="00DC16FD" w:rsidRPr="0065521D">
        <w:t xml:space="preserve"> jimi mohli pietně uctít památku poznaných obětí</w:t>
      </w:r>
      <w:r w:rsidR="000D7A1C" w:rsidRPr="0065521D">
        <w:t xml:space="preserve"> v jejich rodišti nebo</w:t>
      </w:r>
      <w:r w:rsidR="00153AC5" w:rsidRPr="0065521D">
        <w:t xml:space="preserve"> na místě jejich posledního bydliště.</w:t>
      </w:r>
    </w:p>
    <w:p w14:paraId="7FF59077" w14:textId="215024E3" w:rsidR="00153AC5" w:rsidRPr="0065521D" w:rsidRDefault="00153AC5" w:rsidP="00803A5B">
      <w:pPr>
        <w:suppressAutoHyphens/>
      </w:pPr>
      <w:r w:rsidRPr="0065521D">
        <w:lastRenderedPageBreak/>
        <w:t xml:space="preserve">8) </w:t>
      </w:r>
      <w:r w:rsidR="00F25ECB" w:rsidRPr="0065521D">
        <w:t>Nad rámec lekce: Žáci mohou zjistit, jak žádat o kameny zmizelých</w:t>
      </w:r>
      <w:r w:rsidR="006B10FD" w:rsidRPr="0065521D">
        <w:t>, a v součinnosti s obcí se pokusit realizovat jejich osazení.</w:t>
      </w:r>
    </w:p>
    <w:p w14:paraId="473F479C" w14:textId="77777777" w:rsidR="007323F4" w:rsidRPr="0065521D" w:rsidRDefault="007323F4" w:rsidP="00803A5B">
      <w:pPr>
        <w:suppressAutoHyphens/>
      </w:pPr>
    </w:p>
    <w:p w14:paraId="15BB9C1C" w14:textId="2E217873" w:rsidR="69DC3360" w:rsidRPr="0065521D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0065521D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:rsidRPr="0065521D" w14:paraId="7745C5C5" w14:textId="77777777" w:rsidTr="58130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65521D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65521D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65521D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65521D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65521D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65521D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65521D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65521D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65521D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65521D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975B29" w:rsidRPr="0065521D" w14:paraId="53A017CA" w14:textId="77777777" w:rsidTr="581300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E005C5A" w14:textId="69DD83BC" w:rsidR="00975B29" w:rsidRPr="0065521D" w:rsidRDefault="006C1001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65521D">
              <w:rPr>
                <w:sz w:val="18"/>
              </w:rPr>
              <w:t xml:space="preserve">KK </w:t>
            </w:r>
            <w:r w:rsidR="00134CC3" w:rsidRPr="0065521D">
              <w:rPr>
                <w:sz w:val="18"/>
              </w:rPr>
              <w:t>k občanství a udržitelnosti</w:t>
            </w:r>
          </w:p>
          <w:p w14:paraId="2739DF03" w14:textId="6A523F3E" w:rsidR="006C1001" w:rsidRPr="0065521D" w:rsidRDefault="003D3104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65521D">
              <w:rPr>
                <w:b w:val="0"/>
                <w:bCs w:val="0"/>
                <w:sz w:val="18"/>
              </w:rPr>
              <w:t>Aktivní občanství, participace a přesvědčení o vlastním vlivu</w:t>
            </w:r>
          </w:p>
          <w:p w14:paraId="1DBFA121" w14:textId="01C2DC89" w:rsidR="006C1001" w:rsidRPr="0065521D" w:rsidRDefault="006C1001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65521D">
              <w:rPr>
                <w:szCs w:val="20"/>
              </w:rPr>
              <w:t>KOB-PCP-</w:t>
            </w:r>
            <w:proofErr w:type="gramStart"/>
            <w:r w:rsidRPr="0065521D">
              <w:rPr>
                <w:szCs w:val="20"/>
              </w:rPr>
              <w:t>000-ZV9</w:t>
            </w:r>
            <w:proofErr w:type="gramEnd"/>
            <w:r w:rsidRPr="0065521D">
              <w:rPr>
                <w:szCs w:val="20"/>
              </w:rPr>
              <w:t>-001</w:t>
            </w:r>
          </w:p>
        </w:tc>
        <w:tc>
          <w:tcPr>
            <w:tcW w:w="2835" w:type="dxa"/>
          </w:tcPr>
          <w:p w14:paraId="5B954049" w14:textId="220265AE" w:rsidR="00975B29" w:rsidRPr="0065521D" w:rsidRDefault="00CD4A83" w:rsidP="00CD4A83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65521D">
              <w:rPr>
                <w:b/>
                <w:bCs/>
                <w:i/>
                <w:iCs/>
                <w:sz w:val="18"/>
              </w:rPr>
              <w:t>Účelně uplatňuje přímou činností svůj vliv na změny v místním či širším okolí při respektování práv a zájmů druhých.</w:t>
            </w:r>
          </w:p>
        </w:tc>
        <w:tc>
          <w:tcPr>
            <w:tcW w:w="5529" w:type="dxa"/>
          </w:tcPr>
          <w:p w14:paraId="578A6FBE" w14:textId="2B7E5657" w:rsidR="00975B29" w:rsidRPr="0065521D" w:rsidRDefault="2127DCAC" w:rsidP="581300FD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5521D">
              <w:rPr>
                <w:sz w:val="18"/>
              </w:rPr>
              <w:t>-</w:t>
            </w:r>
            <w:r w:rsidR="7567EEAD" w:rsidRPr="0065521D">
              <w:rPr>
                <w:sz w:val="18"/>
              </w:rPr>
              <w:t xml:space="preserve"> v</w:t>
            </w:r>
            <w:r w:rsidR="55CD5D4A" w:rsidRPr="0065521D">
              <w:rPr>
                <w:sz w:val="18"/>
              </w:rPr>
              <w:t>ytvářím prostor a bezpečné prostředí pro vytváření a vyjadřování vlastního názoru žáků na dění okolo nich, sám uplatňuji respektující přístup a vedu k němu důsledně žáky, nekritizuji žáka za názor</w:t>
            </w:r>
          </w:p>
          <w:p w14:paraId="2B801FD7" w14:textId="104D178F" w:rsidR="007A20A1" w:rsidRPr="0065521D" w:rsidRDefault="55CD5D4A" w:rsidP="581300FD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5521D">
              <w:rPr>
                <w:sz w:val="18"/>
              </w:rPr>
              <w:t>-</w:t>
            </w:r>
            <w:r w:rsidR="2567DC68" w:rsidRPr="0065521D">
              <w:rPr>
                <w:sz w:val="18"/>
              </w:rPr>
              <w:t xml:space="preserve"> </w:t>
            </w:r>
            <w:r w:rsidR="760B67AF" w:rsidRPr="0065521D">
              <w:rPr>
                <w:sz w:val="18"/>
              </w:rPr>
              <w:t>podněcuji žáky k sledování a hodnocení různých událostí v místě, regionu, zemi i světě</w:t>
            </w:r>
          </w:p>
          <w:p w14:paraId="07D00D6F" w14:textId="17118FC3" w:rsidR="000A5FE9" w:rsidRPr="0065521D" w:rsidRDefault="4767EA51" w:rsidP="7032CACC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5521D">
              <w:rPr>
                <w:sz w:val="18"/>
              </w:rPr>
              <w:t xml:space="preserve">- </w:t>
            </w:r>
            <w:r w:rsidR="41DE1A52" w:rsidRPr="0065521D">
              <w:rPr>
                <w:sz w:val="18"/>
              </w:rPr>
              <w:t>podněcuji žáky k vytváření a vyjádření vlastního odůvodněného názoru na různé aspekty veřejného dění a ke kladení souvisejících otázek, k hledání a kritickému vyhodnocování informací a argumentaci, doplňujícími otevřenými otázkami je vedu k hlubšímu promýšlení názoru</w:t>
            </w:r>
          </w:p>
        </w:tc>
      </w:tr>
      <w:tr w:rsidR="0012743B" w:rsidRPr="0065521D" w14:paraId="1D5C073D" w14:textId="77777777" w:rsidTr="581300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BF78F49" w14:textId="3B36E0F8" w:rsidR="0012743B" w:rsidRPr="0065521D" w:rsidRDefault="0012743B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65521D">
              <w:rPr>
                <w:sz w:val="18"/>
              </w:rPr>
              <w:t xml:space="preserve">KK </w:t>
            </w:r>
            <w:r w:rsidR="00E75C12" w:rsidRPr="0065521D">
              <w:rPr>
                <w:sz w:val="18"/>
              </w:rPr>
              <w:t>osobnostní a sociální</w:t>
            </w:r>
          </w:p>
          <w:p w14:paraId="02654C60" w14:textId="3D5FF2BF" w:rsidR="0012743B" w:rsidRPr="0065521D" w:rsidRDefault="00686D09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65521D">
              <w:rPr>
                <w:b w:val="0"/>
                <w:bCs w:val="0"/>
                <w:sz w:val="18"/>
              </w:rPr>
              <w:t xml:space="preserve">Vlastní </w:t>
            </w:r>
            <w:proofErr w:type="spellStart"/>
            <w:r w:rsidRPr="0065521D">
              <w:rPr>
                <w:b w:val="0"/>
                <w:bCs w:val="0"/>
                <w:sz w:val="18"/>
              </w:rPr>
              <w:t>wellbeing</w:t>
            </w:r>
            <w:proofErr w:type="spellEnd"/>
          </w:p>
          <w:p w14:paraId="493E0C33" w14:textId="626A9D03" w:rsidR="0012743B" w:rsidRPr="0065521D" w:rsidRDefault="0012743B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65521D">
              <w:rPr>
                <w:szCs w:val="20"/>
              </w:rPr>
              <w:t>K</w:t>
            </w:r>
            <w:r w:rsidR="0084290C" w:rsidRPr="0065521D">
              <w:rPr>
                <w:szCs w:val="20"/>
              </w:rPr>
              <w:t>OS</w:t>
            </w:r>
            <w:r w:rsidRPr="0065521D">
              <w:rPr>
                <w:szCs w:val="20"/>
              </w:rPr>
              <w:t>-</w:t>
            </w:r>
            <w:r w:rsidR="00C370D2" w:rsidRPr="0065521D">
              <w:rPr>
                <w:szCs w:val="20"/>
              </w:rPr>
              <w:t>WEL</w:t>
            </w:r>
            <w:r w:rsidRPr="0065521D">
              <w:rPr>
                <w:szCs w:val="20"/>
              </w:rPr>
              <w:t>-</w:t>
            </w:r>
            <w:proofErr w:type="gramStart"/>
            <w:r w:rsidRPr="0065521D">
              <w:rPr>
                <w:szCs w:val="20"/>
              </w:rPr>
              <w:t>000-ZV9</w:t>
            </w:r>
            <w:proofErr w:type="gramEnd"/>
            <w:r w:rsidRPr="0065521D">
              <w:rPr>
                <w:szCs w:val="20"/>
              </w:rPr>
              <w:t>-001</w:t>
            </w:r>
          </w:p>
        </w:tc>
        <w:tc>
          <w:tcPr>
            <w:tcW w:w="2835" w:type="dxa"/>
          </w:tcPr>
          <w:p w14:paraId="6C641D0E" w14:textId="65EE84C9" w:rsidR="0012743B" w:rsidRPr="0065521D" w:rsidRDefault="00CA7347" w:rsidP="00CA7347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65521D">
              <w:rPr>
                <w:b/>
                <w:bCs/>
                <w:i/>
                <w:iCs/>
                <w:sz w:val="18"/>
              </w:rPr>
              <w:t xml:space="preserve">Aktivně přispívá ke zvyšování osobního </w:t>
            </w:r>
            <w:proofErr w:type="spellStart"/>
            <w:r w:rsidRPr="0065521D">
              <w:rPr>
                <w:b/>
                <w:bCs/>
                <w:i/>
                <w:iCs/>
                <w:sz w:val="18"/>
              </w:rPr>
              <w:t>wellbeingu</w:t>
            </w:r>
            <w:proofErr w:type="spellEnd"/>
            <w:r w:rsidRPr="0065521D">
              <w:rPr>
                <w:b/>
                <w:bCs/>
                <w:i/>
                <w:iCs/>
                <w:sz w:val="18"/>
              </w:rPr>
              <w:t xml:space="preserve"> (osobní všestranné pohody)</w:t>
            </w:r>
            <w:r w:rsidR="0012743B" w:rsidRPr="0065521D">
              <w:rPr>
                <w:b/>
                <w:bCs/>
                <w:i/>
                <w:iCs/>
                <w:sz w:val="18"/>
              </w:rPr>
              <w:t>.</w:t>
            </w:r>
          </w:p>
        </w:tc>
        <w:tc>
          <w:tcPr>
            <w:tcW w:w="5529" w:type="dxa"/>
          </w:tcPr>
          <w:p w14:paraId="22BEBCC8" w14:textId="655E5DE6" w:rsidR="00E5181B" w:rsidRPr="0065521D" w:rsidRDefault="00CD17B2" w:rsidP="00E5181B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5521D">
              <w:rPr>
                <w:sz w:val="18"/>
              </w:rPr>
              <w:t xml:space="preserve">- </w:t>
            </w:r>
            <w:r w:rsidR="00CA7347" w:rsidRPr="0065521D">
              <w:rPr>
                <w:sz w:val="18"/>
              </w:rPr>
              <w:t>vytvářím prostředí, kde se žáci cítí bezpečně a jsou schopní sdílet své pocity a zkušenosti, mají na práci adekvátní čas</w:t>
            </w:r>
          </w:p>
          <w:p w14:paraId="470929E1" w14:textId="18089671" w:rsidR="00645652" w:rsidRPr="0065521D" w:rsidRDefault="00645652" w:rsidP="00E5181B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5521D">
              <w:rPr>
                <w:sz w:val="18"/>
              </w:rPr>
              <w:t xml:space="preserve">- </w:t>
            </w:r>
            <w:r w:rsidR="00690918" w:rsidRPr="0065521D">
              <w:rPr>
                <w:sz w:val="18"/>
              </w:rPr>
              <w:t>naplňuji základní předpoklady pro vznik pozitivních vztahů a prostředí důvěry (znám žáky jménem, jednám s nimi konzistentně a předvídatelně, dodržuji dohodnutá pravidla, uznávám vlastní chyby)</w:t>
            </w:r>
          </w:p>
          <w:p w14:paraId="010C07B2" w14:textId="39CF2E86" w:rsidR="001E6563" w:rsidRPr="0065521D" w:rsidRDefault="001E6563" w:rsidP="00E5181B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5521D">
              <w:rPr>
                <w:sz w:val="18"/>
              </w:rPr>
              <w:t xml:space="preserve">- </w:t>
            </w:r>
            <w:r w:rsidR="00ED0AA7" w:rsidRPr="0065521D">
              <w:rPr>
                <w:sz w:val="18"/>
              </w:rPr>
              <w:t>komunikuji se žáky s respektem, tj. partnersky, vstřícně a otevřeně; projevuji zájem o každého žáka, nabízím žákům dialog a spolupráci, respektuji sebepojetí, identitu a potřebu autonomie v jednání jednotlivých žáků</w:t>
            </w:r>
          </w:p>
          <w:p w14:paraId="3274FA68" w14:textId="77777777" w:rsidR="0012743B" w:rsidRPr="0065521D" w:rsidRDefault="000B11E8" w:rsidP="000B11E8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5521D">
              <w:rPr>
                <w:sz w:val="18"/>
              </w:rPr>
              <w:t xml:space="preserve">- </w:t>
            </w:r>
            <w:r w:rsidR="00C62D51" w:rsidRPr="0065521D">
              <w:rPr>
                <w:sz w:val="18"/>
              </w:rPr>
              <w:t>výuku nevedu pouze ve školní třídě, vyhledávám benefity učení venku, v netradičním prostředí, pořádám exkurze</w:t>
            </w:r>
          </w:p>
          <w:p w14:paraId="0165A4A0" w14:textId="48032780" w:rsidR="00A83439" w:rsidRPr="0065521D" w:rsidRDefault="00A83439" w:rsidP="000B11E8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5521D">
              <w:rPr>
                <w:sz w:val="18"/>
              </w:rPr>
              <w:t>- pravidelně měním aktivity a činnosti v návaznosti na potřeby žáků</w:t>
            </w:r>
          </w:p>
        </w:tc>
      </w:tr>
    </w:tbl>
    <w:p w14:paraId="33CAF6A9" w14:textId="3B93E93E" w:rsidR="7032CACC" w:rsidRPr="0065521D" w:rsidRDefault="7032CACC"/>
    <w:p w14:paraId="3FFEFE4B" w14:textId="4C3449C3" w:rsidR="009B4BFA" w:rsidRPr="0065521D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65521D">
        <w:rPr>
          <w:sz w:val="24"/>
          <w:szCs w:val="20"/>
        </w:rPr>
        <w:t>Metodický komentář pro učitele</w:t>
      </w:r>
    </w:p>
    <w:p w14:paraId="38569CA5" w14:textId="6F31BC86" w:rsidR="00CF0B7B" w:rsidRPr="0065521D" w:rsidRDefault="00B20002" w:rsidP="00CF0B7B">
      <w:pPr>
        <w:suppressAutoHyphens/>
      </w:pPr>
      <w:r w:rsidRPr="0065521D">
        <w:t>Učitel</w:t>
      </w:r>
      <w:r w:rsidR="00996F6C" w:rsidRPr="0065521D">
        <w:t xml:space="preserve"> připraví žákům zadání, v němž mají dohledat konkrétní oběti holocaustu z obce či regionu</w:t>
      </w:r>
      <w:r w:rsidR="008B7CB2" w:rsidRPr="0065521D">
        <w:t>. Prozradí jen podobu, poslední adresu a označení transportů</w:t>
      </w:r>
      <w:r w:rsidR="00BA79B2" w:rsidRPr="0065521D">
        <w:t>, aby žáci mohli vyhledávat</w:t>
      </w:r>
      <w:r w:rsidR="00877911" w:rsidRPr="0065521D">
        <w:t xml:space="preserve"> na holocaust.cz v databázi obětí</w:t>
      </w:r>
      <w:r w:rsidR="0081792D" w:rsidRPr="0065521D">
        <w:t>. Učitel upraví</w:t>
      </w:r>
      <w:r w:rsidR="00A74500" w:rsidRPr="0065521D">
        <w:t xml:space="preserve"> prezentaci (slide 6 až 8).</w:t>
      </w:r>
    </w:p>
    <w:p w14:paraId="57E0546A" w14:textId="111BA6A6" w:rsidR="004E1B10" w:rsidRPr="0065521D" w:rsidRDefault="004E1B10" w:rsidP="004E1B10">
      <w:pPr>
        <w:suppressAutoHyphens/>
      </w:pPr>
      <w:r w:rsidRPr="0065521D">
        <w:t>1) (slide 1) Moderujte diskusi nad v prezentaci položenou otázkou</w:t>
      </w:r>
      <w:r w:rsidR="003463F8" w:rsidRPr="0065521D">
        <w:t>: Kde můžeme vzpomínat na oběti holocaustu?</w:t>
      </w:r>
    </w:p>
    <w:p w14:paraId="541356F9" w14:textId="3984C2A1" w:rsidR="004E1B10" w:rsidRPr="0065521D" w:rsidRDefault="004E1B10" w:rsidP="004E1B10">
      <w:pPr>
        <w:suppressAutoHyphens/>
      </w:pPr>
      <w:r w:rsidRPr="0065521D">
        <w:t xml:space="preserve">2) (slide 2) </w:t>
      </w:r>
      <w:r w:rsidR="00E906B5" w:rsidRPr="0065521D">
        <w:t>Moderujte</w:t>
      </w:r>
      <w:r w:rsidRPr="0065521D">
        <w:t xml:space="preserve"> diskusi o našem připomínání si zesnulých. </w:t>
      </w:r>
      <w:r w:rsidR="00E906B5" w:rsidRPr="0065521D">
        <w:t>Doveďte žáky</w:t>
      </w:r>
      <w:r w:rsidRPr="0065521D">
        <w:t xml:space="preserve"> k připomínce formou pomíjivých květin a svící.</w:t>
      </w:r>
    </w:p>
    <w:p w14:paraId="04FC80F4" w14:textId="45690448" w:rsidR="004E1B10" w:rsidRPr="0065521D" w:rsidRDefault="004E1B10" w:rsidP="004E1B10">
      <w:pPr>
        <w:suppressAutoHyphens/>
      </w:pPr>
      <w:r w:rsidRPr="0065521D">
        <w:t xml:space="preserve">3) (slide 3) </w:t>
      </w:r>
      <w:r w:rsidR="00932ECE" w:rsidRPr="0065521D">
        <w:t>Moderujte diskusi o</w:t>
      </w:r>
      <w:r w:rsidR="000F2235" w:rsidRPr="0065521D">
        <w:t xml:space="preserve"> představách žáků</w:t>
      </w:r>
      <w:r w:rsidRPr="0065521D">
        <w:t xml:space="preserve">, jak si své zesnulé připomínají Židé. </w:t>
      </w:r>
      <w:r w:rsidR="000F2235" w:rsidRPr="0065521D">
        <w:t xml:space="preserve">Veďte je k </w:t>
      </w:r>
      <w:r w:rsidRPr="0065521D">
        <w:t>pozn</w:t>
      </w:r>
      <w:r w:rsidR="000F2235" w:rsidRPr="0065521D">
        <w:t>ání</w:t>
      </w:r>
      <w:r w:rsidRPr="0065521D">
        <w:t xml:space="preserve"> pietní připomínk</w:t>
      </w:r>
      <w:r w:rsidR="000F2235" w:rsidRPr="0065521D">
        <w:t>y</w:t>
      </w:r>
      <w:r w:rsidRPr="0065521D">
        <w:t xml:space="preserve"> formou pokládání trvalých kamínků.</w:t>
      </w:r>
    </w:p>
    <w:p w14:paraId="65EBB2BB" w14:textId="0DFFD08F" w:rsidR="004E1B10" w:rsidRPr="0065521D" w:rsidRDefault="54A3BA5C" w:rsidP="004E1B10">
      <w:pPr>
        <w:suppressAutoHyphens/>
      </w:pPr>
      <w:r w:rsidRPr="0065521D">
        <w:t xml:space="preserve">4) (slide 4) </w:t>
      </w:r>
      <w:r w:rsidR="2C7B9676" w:rsidRPr="0065521D">
        <w:t>Veďte žáky k zjištění</w:t>
      </w:r>
      <w:r w:rsidRPr="0065521D">
        <w:t>, že oběti holocaustu v drtivé většině nemají hrob</w:t>
      </w:r>
      <w:r w:rsidR="1F6D39F8" w:rsidRPr="0065521D">
        <w:t xml:space="preserve"> a k zamyšlení</w:t>
      </w:r>
      <w:r w:rsidRPr="0065521D">
        <w:t>, kde si je tedy připomínat.</w:t>
      </w:r>
    </w:p>
    <w:p w14:paraId="1E34A294" w14:textId="740D36A7" w:rsidR="004E1B10" w:rsidRPr="0065521D" w:rsidRDefault="004E1B10" w:rsidP="7032CACC">
      <w:pPr>
        <w:suppressAutoHyphens/>
        <w:spacing w:before="240" w:after="240"/>
      </w:pPr>
      <w:r w:rsidRPr="0065521D">
        <w:t xml:space="preserve">5) (slide 5) </w:t>
      </w:r>
      <w:r w:rsidR="00706732" w:rsidRPr="0065521D">
        <w:t>Veďte žáky k </w:t>
      </w:r>
      <w:r w:rsidRPr="0065521D">
        <w:t>uvědom</w:t>
      </w:r>
      <w:r w:rsidR="00706732" w:rsidRPr="0065521D">
        <w:t>ění si</w:t>
      </w:r>
      <w:r w:rsidRPr="0065521D">
        <w:t xml:space="preserve"> drobn</w:t>
      </w:r>
      <w:r w:rsidR="00706732" w:rsidRPr="0065521D">
        <w:t>ých</w:t>
      </w:r>
      <w:r w:rsidRPr="0065521D">
        <w:t xml:space="preserve"> regionální</w:t>
      </w:r>
      <w:r w:rsidR="00706732" w:rsidRPr="0065521D">
        <w:t>ch</w:t>
      </w:r>
      <w:r w:rsidRPr="0065521D">
        <w:t xml:space="preserve"> památ</w:t>
      </w:r>
      <w:r w:rsidR="00706732" w:rsidRPr="0065521D">
        <w:t>ek</w:t>
      </w:r>
      <w:r w:rsidRPr="0065521D">
        <w:t xml:space="preserve"> – kamen</w:t>
      </w:r>
      <w:r w:rsidR="00706732" w:rsidRPr="0065521D">
        <w:t>ů</w:t>
      </w:r>
      <w:r w:rsidRPr="0065521D">
        <w:t xml:space="preserve"> zmizelých (</w:t>
      </w:r>
      <w:proofErr w:type="spellStart"/>
      <w:r w:rsidRPr="0065521D">
        <w:t>Stolpersteine</w:t>
      </w:r>
      <w:proofErr w:type="spellEnd"/>
      <w:r w:rsidRPr="0065521D">
        <w:t>), jejich smysl</w:t>
      </w:r>
      <w:r w:rsidR="00F92B9D" w:rsidRPr="0065521D">
        <w:t>u</w:t>
      </w:r>
      <w:r w:rsidRPr="0065521D">
        <w:t>, význam</w:t>
      </w:r>
      <w:r w:rsidR="00F92B9D" w:rsidRPr="0065521D">
        <w:t>u</w:t>
      </w:r>
      <w:r w:rsidRPr="0065521D">
        <w:t xml:space="preserve"> a možnost</w:t>
      </w:r>
      <w:r w:rsidR="00F92B9D" w:rsidRPr="0065521D">
        <w:t>em</w:t>
      </w:r>
      <w:r w:rsidRPr="0065521D">
        <w:t>, jak o ně pečovat.</w:t>
      </w:r>
      <w:r w:rsidR="000D7A1C" w:rsidRPr="0065521D">
        <w:t xml:space="preserve"> Seznamte je s historií tohoto projektu, na jehož počátku stála snaha připomenout, že součástí holokaustu bylo i rasově motivované vyvražďování Romů (viz</w:t>
      </w:r>
      <w:r w:rsidR="00F17340" w:rsidRPr="0065521D">
        <w:t xml:space="preserve"> </w:t>
      </w:r>
      <w:hyperlink r:id="rId10" w:history="1">
        <w:r w:rsidR="00F17340" w:rsidRPr="0065521D">
          <w:rPr>
            <w:rStyle w:val="Hypertextovodkaz"/>
            <w:rFonts w:cs="Arial"/>
            <w:u w:val="none"/>
          </w:rPr>
          <w:t xml:space="preserve">článek na </w:t>
        </w:r>
        <w:r w:rsidR="00F17340" w:rsidRPr="0065521D">
          <w:rPr>
            <w:rStyle w:val="Hypertextovodkaz"/>
            <w:rFonts w:cs="Arial"/>
            <w:u w:val="none"/>
          </w:rPr>
          <w:lastRenderedPageBreak/>
          <w:t>Romea.cz</w:t>
        </w:r>
      </w:hyperlink>
      <w:r w:rsidR="00F17340" w:rsidRPr="0065521D">
        <w:t>)</w:t>
      </w:r>
      <w:r w:rsidR="00F17340" w:rsidRPr="0065521D">
        <w:rPr>
          <w:rStyle w:val="Znakapoznpodarou"/>
        </w:rPr>
        <w:footnoteReference w:id="2"/>
      </w:r>
      <w:r w:rsidR="00F17340" w:rsidRPr="0065521D">
        <w:t>.</w:t>
      </w:r>
      <w:r w:rsidR="000D7A1C" w:rsidRPr="0065521D">
        <w:t xml:space="preserve"> </w:t>
      </w:r>
      <w:r w:rsidR="44E50CA9" w:rsidRPr="0065521D">
        <w:t>Využít lze průběžně doplňovaný seznam kamenů zmizelýc</w:t>
      </w:r>
      <w:r w:rsidR="00B75C76" w:rsidRPr="0065521D">
        <w:t>h</w:t>
      </w:r>
      <w:r w:rsidR="00F17340" w:rsidRPr="0065521D">
        <w:t xml:space="preserve"> připomínajících židovské i romské </w:t>
      </w:r>
      <w:r w:rsidR="0065521D" w:rsidRPr="0065521D">
        <w:t>oběti.</w:t>
      </w:r>
      <w:r w:rsidR="00B75C76" w:rsidRPr="0065521D">
        <w:rPr>
          <w:rStyle w:val="Znakapoznpodarou"/>
        </w:rPr>
        <w:footnoteReference w:id="3"/>
      </w:r>
      <w:r w:rsidR="44E50CA9" w:rsidRPr="0065521D">
        <w:t xml:space="preserve"> </w:t>
      </w:r>
    </w:p>
    <w:p w14:paraId="644DB7CB" w14:textId="1CFAABBC" w:rsidR="004E1B10" w:rsidRDefault="54A3BA5C" w:rsidP="004E1B10">
      <w:pPr>
        <w:suppressAutoHyphens/>
      </w:pPr>
      <w:r>
        <w:t xml:space="preserve">6) (slide 6 až 8) </w:t>
      </w:r>
      <w:r w:rsidR="52C105C9">
        <w:t>Seznamte žáky</w:t>
      </w:r>
      <w:r>
        <w:t xml:space="preserve"> s podobiznami místních obět</w:t>
      </w:r>
      <w:r w:rsidR="0DFFD31C">
        <w:t>í</w:t>
      </w:r>
      <w:r>
        <w:t xml:space="preserve"> holocaustu, jež kameny zmizelých nemají, s jejich poslední adresou a označeními transportů. Dle těchto indicií </w:t>
      </w:r>
      <w:r w:rsidR="76F3D719">
        <w:t xml:space="preserve">žáci </w:t>
      </w:r>
      <w:r>
        <w:t>vyhledají místní oběti v databázi obětí (holocaust.cz), seznámí se s jejich tragickým osudem a přemýšl</w:t>
      </w:r>
      <w:r w:rsidR="31855D1B">
        <w:t>ej</w:t>
      </w:r>
      <w:r>
        <w:t>í, jak si je pietně připomenout.</w:t>
      </w:r>
    </w:p>
    <w:p w14:paraId="1490D126" w14:textId="7C6AAC10" w:rsidR="004E1B10" w:rsidRDefault="004E1B10" w:rsidP="004E1B10">
      <w:pPr>
        <w:suppressAutoHyphens/>
      </w:pPr>
      <w:r>
        <w:t xml:space="preserve">7) </w:t>
      </w:r>
      <w:r w:rsidR="00C737AA">
        <w:t>Vyzvěte žáky, ať</w:t>
      </w:r>
      <w:r>
        <w:t xml:space="preserve"> výtvarně zpracovávají připravené kamínky, </w:t>
      </w:r>
      <w:r w:rsidR="473D9647">
        <w:t xml:space="preserve">ať je kupř. doplní nějakým </w:t>
      </w:r>
      <w:r w:rsidR="10372F7D">
        <w:t xml:space="preserve">osobním </w:t>
      </w:r>
      <w:r w:rsidR="473D9647">
        <w:t xml:space="preserve">vzkazem, přáním, </w:t>
      </w:r>
      <w:r>
        <w:t>aby jimi mohli pietně uctít památku poznaných obětí na místě jejich posledního bydliště.</w:t>
      </w:r>
    </w:p>
    <w:p w14:paraId="3A4D4596" w14:textId="4894B8C9" w:rsidR="00BE1044" w:rsidRDefault="00BE1044" w:rsidP="004E1B10">
      <w:pPr>
        <w:suppressAutoHyphens/>
      </w:pPr>
      <w:r>
        <w:t xml:space="preserve">8) Na poslední adrese obětí holocaustu </w:t>
      </w:r>
      <w:r w:rsidR="459DAE40">
        <w:t>pomozte žákům uspořádat</w:t>
      </w:r>
      <w:r>
        <w:t xml:space="preserve"> </w:t>
      </w:r>
      <w:r w:rsidR="008B05C4">
        <w:t xml:space="preserve">pietu s využitím </w:t>
      </w:r>
      <w:r w:rsidR="0016657D">
        <w:t>připravených kamínků.</w:t>
      </w:r>
    </w:p>
    <w:p w14:paraId="7C94146B" w14:textId="3A07A07D" w:rsidR="004E1B10" w:rsidRDefault="0016657D" w:rsidP="004E1B10">
      <w:pPr>
        <w:suppressAutoHyphens/>
      </w:pPr>
      <w:r>
        <w:t>9</w:t>
      </w:r>
      <w:r w:rsidR="004E1B10">
        <w:t xml:space="preserve">) Nad rámec lekce: </w:t>
      </w:r>
      <w:r w:rsidR="00C737AA">
        <w:t xml:space="preserve">Pomozte žákům </w:t>
      </w:r>
      <w:r w:rsidR="004E1B10">
        <w:t>zjistit, jak žádat o kameny zmizelých, a v součinnosti s obcí se pokusit realizovat jejich osazení.</w:t>
      </w: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6E25B8D7" w14:textId="167FCAD8" w:rsidR="007323F4" w:rsidRDefault="7FD106F5" w:rsidP="00803A5B">
      <w:pPr>
        <w:suppressAutoHyphens/>
      </w:pPr>
      <w:r>
        <w:t>Učitel sleduje</w:t>
      </w:r>
      <w:r w:rsidR="331384F8">
        <w:t xml:space="preserve"> argumenty žáků v diskusích, jejich postup práce</w:t>
      </w:r>
      <w:r w:rsidR="21EED111">
        <w:t>,</w:t>
      </w:r>
      <w:r w:rsidR="1C28D9B6">
        <w:t xml:space="preserve"> a oceňuje jejich projevy empatie.</w:t>
      </w:r>
    </w:p>
    <w:p w14:paraId="6ED95514" w14:textId="49512802" w:rsidR="00983D7C" w:rsidRDefault="00983D7C" w:rsidP="00803A5B">
      <w:pPr>
        <w:suppressAutoHyphens/>
      </w:pPr>
      <w:r>
        <w:t>V rámci oborového OVU učitel ověřuje, jestli žák:</w:t>
      </w:r>
    </w:p>
    <w:p w14:paraId="342FD4F9" w14:textId="5AF83D80" w:rsidR="00983D7C" w:rsidRDefault="00B17BF0" w:rsidP="00983D7C">
      <w:pPr>
        <w:pStyle w:val="Odstavecseseznamem"/>
        <w:numPr>
          <w:ilvl w:val="0"/>
          <w:numId w:val="19"/>
        </w:numPr>
        <w:suppressAutoHyphens/>
      </w:pPr>
      <w:r>
        <w:t>Uvedl příklady památek souvisejících s holocaustem?</w:t>
      </w:r>
    </w:p>
    <w:p w14:paraId="47860D4B" w14:textId="1F04A594" w:rsidR="00D63009" w:rsidRDefault="00D63009" w:rsidP="00983D7C">
      <w:pPr>
        <w:pStyle w:val="Odstavecseseznamem"/>
        <w:numPr>
          <w:ilvl w:val="0"/>
          <w:numId w:val="19"/>
        </w:numPr>
        <w:suppressAutoHyphens/>
      </w:pPr>
      <w:r>
        <w:t>Vyjádřil, v čem spočívá historický význam a hodnota sledovaných památek?</w:t>
      </w:r>
    </w:p>
    <w:p w14:paraId="5EC2702F" w14:textId="6D9C9549" w:rsidR="002C2C81" w:rsidRDefault="002C2C81" w:rsidP="00983D7C">
      <w:pPr>
        <w:pStyle w:val="Odstavecseseznamem"/>
        <w:numPr>
          <w:ilvl w:val="0"/>
          <w:numId w:val="19"/>
        </w:numPr>
        <w:suppressAutoHyphens/>
      </w:pPr>
      <w:r>
        <w:t>Zhodnotil přínos zachování sledovaných památek</w:t>
      </w:r>
      <w:r w:rsidR="00780084">
        <w:t xml:space="preserve"> pro budoucnost?</w:t>
      </w:r>
    </w:p>
    <w:p w14:paraId="53AF2BEC" w14:textId="46C36010" w:rsidR="00780084" w:rsidRDefault="00780084" w:rsidP="00983D7C">
      <w:pPr>
        <w:pStyle w:val="Odstavecseseznamem"/>
        <w:numPr>
          <w:ilvl w:val="0"/>
          <w:numId w:val="19"/>
        </w:numPr>
        <w:suppressAutoHyphens/>
      </w:pPr>
      <w:r>
        <w:t>Projevil aktivní zájem</w:t>
      </w:r>
      <w:r w:rsidR="003237B4">
        <w:t xml:space="preserve"> o vybrané památky?</w:t>
      </w:r>
    </w:p>
    <w:p w14:paraId="20A097B9" w14:textId="75BDA767" w:rsidR="003237B4" w:rsidRDefault="003237B4" w:rsidP="003237B4">
      <w:pPr>
        <w:suppressAutoHyphens/>
      </w:pPr>
      <w:r>
        <w:t>Při naplňování OVU souvisejících KK učitel ověřuje, jestli žák:</w:t>
      </w:r>
    </w:p>
    <w:p w14:paraId="3CAD3181" w14:textId="5A4DF903" w:rsidR="003237B4" w:rsidRDefault="00AF3235" w:rsidP="003237B4">
      <w:pPr>
        <w:pStyle w:val="Odstavecseseznamem"/>
        <w:numPr>
          <w:ilvl w:val="0"/>
          <w:numId w:val="19"/>
        </w:numPr>
        <w:suppressAutoHyphens/>
      </w:pPr>
      <w:r>
        <w:t>Bezpečně sdílel vlastní názory?</w:t>
      </w:r>
    </w:p>
    <w:p w14:paraId="09049569" w14:textId="7CDB0B93" w:rsidR="00F873C4" w:rsidRDefault="00F873C4" w:rsidP="003237B4">
      <w:pPr>
        <w:pStyle w:val="Odstavecseseznamem"/>
        <w:numPr>
          <w:ilvl w:val="0"/>
          <w:numId w:val="19"/>
        </w:numPr>
        <w:suppressAutoHyphens/>
      </w:pPr>
      <w:r>
        <w:t xml:space="preserve">Sledoval a hodnotil události a místa </w:t>
      </w:r>
      <w:r w:rsidR="00492CCF">
        <w:t>spojená s holocaustem?</w:t>
      </w:r>
    </w:p>
    <w:p w14:paraId="1EAEB24C" w14:textId="4EB8E1DA" w:rsidR="00492CCF" w:rsidRDefault="013605A2" w:rsidP="7032CACC">
      <w:pPr>
        <w:pStyle w:val="Odstavecseseznamem"/>
        <w:numPr>
          <w:ilvl w:val="0"/>
          <w:numId w:val="19"/>
        </w:numPr>
        <w:suppressAutoHyphens/>
      </w:pPr>
      <w:r w:rsidRPr="000D7A1C">
        <w:t>Jak se žák zapojil do akce ve prospěch svého okolí a ve prospěch obětí holocaustu?</w:t>
      </w:r>
      <w:r w:rsidR="19FD95FD" w:rsidRPr="581300FD">
        <w:t xml:space="preserve"> (KOB-PCP)</w:t>
      </w:r>
    </w:p>
    <w:p w14:paraId="63896245" w14:textId="4C9E64E5" w:rsidR="00193D79" w:rsidRDefault="00193D79" w:rsidP="003237B4">
      <w:pPr>
        <w:pStyle w:val="Odstavecseseznamem"/>
        <w:numPr>
          <w:ilvl w:val="0"/>
          <w:numId w:val="19"/>
        </w:numPr>
        <w:suppressAutoHyphens/>
      </w:pPr>
      <w:r>
        <w:t>Bezpečně sdílel své pocity a zkušenosti?</w:t>
      </w:r>
    </w:p>
    <w:p w14:paraId="7ECECE51" w14:textId="13C61DDC" w:rsidR="006E79F8" w:rsidRDefault="006E79F8" w:rsidP="003237B4">
      <w:pPr>
        <w:pStyle w:val="Odstavecseseznamem"/>
        <w:numPr>
          <w:ilvl w:val="0"/>
          <w:numId w:val="19"/>
        </w:numPr>
        <w:suppressAutoHyphens/>
      </w:pPr>
      <w:r>
        <w:t>Absolvoval pietní část lekce v exteriéru</w:t>
      </w:r>
      <w:r w:rsidR="578FDA9C">
        <w:t xml:space="preserve"> a jak tento prožitek reflektoval</w:t>
      </w:r>
      <w:r>
        <w:t>? (KOS-WEL)</w:t>
      </w:r>
    </w:p>
    <w:p w14:paraId="203F73BA" w14:textId="34E98195" w:rsidR="000A385E" w:rsidRPr="00865409" w:rsidRDefault="000A385E" w:rsidP="003237B4">
      <w:pPr>
        <w:pStyle w:val="Odstavecseseznamem"/>
        <w:numPr>
          <w:ilvl w:val="0"/>
          <w:numId w:val="19"/>
        </w:numPr>
        <w:suppressAutoHyphens/>
      </w:pPr>
      <w:r>
        <w:t>Podílel se na plánování průběhu lekce i jejího pietního zakončení?</w:t>
      </w:r>
    </w:p>
    <w:p w14:paraId="35081D31" w14:textId="23D441D1" w:rsidR="007323F4" w:rsidRPr="008500B3" w:rsidRDefault="00B563B0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7032CACC">
        <w:rPr>
          <w:sz w:val="24"/>
          <w:szCs w:val="24"/>
        </w:rPr>
        <w:t>Ukázka řešení</w:t>
      </w:r>
    </w:p>
    <w:p w14:paraId="1354B001" w14:textId="15E73EEB" w:rsidR="007323F4" w:rsidRDefault="1A54428F" w:rsidP="00803A5B">
      <w:pPr>
        <w:suppressAutoHyphens/>
      </w:pPr>
      <w:r>
        <w:rPr>
          <w:noProof/>
        </w:rPr>
        <w:drawing>
          <wp:inline distT="0" distB="0" distL="0" distR="0" wp14:anchorId="5AB196D1" wp14:editId="4786026C">
            <wp:extent cx="1368426" cy="1709875"/>
            <wp:effectExtent l="0" t="0" r="0" b="0"/>
            <wp:docPr id="1132423416" name="Obrázek 1132423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6" cy="17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4DC91" w14:textId="77777777" w:rsidR="003B010E" w:rsidRDefault="003B010E">
      <w:pPr>
        <w:widowControl/>
        <w:autoSpaceDE/>
        <w:autoSpaceDN/>
        <w:spacing w:before="0" w:line="240" w:lineRule="auto"/>
        <w:ind w:right="0"/>
        <w:jc w:val="left"/>
        <w:rPr>
          <w:rFonts w:ascii="Georgia" w:eastAsia="Georgia" w:hAnsi="Georgia" w:cs="Georgia"/>
          <w:b/>
          <w:bCs/>
          <w:color w:val="09296D"/>
          <w:sz w:val="24"/>
          <w:szCs w:val="20"/>
        </w:rPr>
      </w:pPr>
      <w:r>
        <w:rPr>
          <w:sz w:val="24"/>
          <w:szCs w:val="20"/>
        </w:rPr>
        <w:br w:type="page"/>
      </w:r>
    </w:p>
    <w:p w14:paraId="2F5FBC29" w14:textId="1F623E83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lastRenderedPageBreak/>
        <w:t>Zdroje</w:t>
      </w:r>
    </w:p>
    <w:p w14:paraId="2F901C7B" w14:textId="5A88B6B6" w:rsidR="003B010E" w:rsidRPr="00383F32" w:rsidRDefault="0053458C" w:rsidP="41E020F3">
      <w:pPr>
        <w:widowControl/>
        <w:suppressAutoHyphens/>
        <w:autoSpaceDE/>
        <w:autoSpaceDN/>
        <w:spacing w:before="0" w:line="240" w:lineRule="auto"/>
        <w:rPr>
          <w:szCs w:val="20"/>
        </w:rPr>
      </w:pPr>
      <w:hyperlink r:id="rId12">
        <w:r w:rsidRPr="41E020F3">
          <w:rPr>
            <w:rStyle w:val="Hypertextovodkaz"/>
            <w:rFonts w:cs="Arial"/>
            <w:szCs w:val="20"/>
          </w:rPr>
          <w:t>https://www.holocaust.cz/databaze-obeti/</w:t>
        </w:r>
      </w:hyperlink>
      <w:r w:rsidR="003B010E" w:rsidRPr="41E020F3">
        <w:rPr>
          <w:szCs w:val="20"/>
        </w:rPr>
        <w:t>Databáze obětí. Online. Holocaust.cz. 2025. Dostupné z: https://www.holocaust.cz/databaze-obeti/. [cit. 2025-07-20].</w:t>
      </w:r>
    </w:p>
    <w:p w14:paraId="72B72DF0" w14:textId="77777777" w:rsidR="003B010E" w:rsidRPr="00383F32" w:rsidRDefault="003B010E" w:rsidP="41E020F3">
      <w:pPr>
        <w:widowControl/>
        <w:suppressAutoHyphens/>
        <w:autoSpaceDE/>
        <w:autoSpaceDN/>
        <w:spacing w:before="0" w:line="240" w:lineRule="auto"/>
        <w:rPr>
          <w:szCs w:val="20"/>
        </w:rPr>
      </w:pPr>
    </w:p>
    <w:bookmarkEnd w:id="0"/>
    <w:p w14:paraId="3E246E5F" w14:textId="791CEDDD" w:rsidR="003B010E" w:rsidRDefault="003B010E" w:rsidP="41E020F3">
      <w:pPr>
        <w:pStyle w:val="Textpoznpodarou"/>
      </w:pPr>
      <w:r w:rsidRPr="41E020F3">
        <w:rPr>
          <w:i/>
          <w:iCs/>
        </w:rPr>
        <w:t>Wikipedie: Otevřená encyklopedie: Seznam kamenů zmizelých v Česku</w:t>
      </w:r>
      <w:r w:rsidRPr="41E020F3">
        <w:t xml:space="preserve"> [online]. c2025 [citováno 20. 07. 2025]. Dostupný z WWW: &lt;</w:t>
      </w:r>
      <w:hyperlink r:id="rId13">
        <w:r w:rsidRPr="41E020F3">
          <w:rPr>
            <w:rStyle w:val="Hypertextovodkaz"/>
            <w:rFonts w:cs="Arial"/>
          </w:rPr>
          <w:t>https://cs.wikipedia.org/w/index.php?title=Seznam_kamen%C5%AF_zmizel%C3%BDch_v_%C4%8Cesku&amp;oldid=24919888</w:t>
        </w:r>
      </w:hyperlink>
      <w:r w:rsidRPr="41E020F3">
        <w:t>&gt;</w:t>
      </w:r>
    </w:p>
    <w:p w14:paraId="04C297F2" w14:textId="77777777" w:rsidR="00F17340" w:rsidRDefault="00F17340" w:rsidP="41E020F3">
      <w:pPr>
        <w:pStyle w:val="Textpoznpodarou"/>
      </w:pPr>
    </w:p>
    <w:p w14:paraId="5C5088C2" w14:textId="77777777" w:rsidR="00F17340" w:rsidRPr="00F17340" w:rsidRDefault="00F17340" w:rsidP="00F17340">
      <w:pPr>
        <w:pStyle w:val="Textpoznpodarou"/>
      </w:pPr>
      <w:r w:rsidRPr="00F17340">
        <w:rPr>
          <w:i/>
          <w:iCs/>
        </w:rPr>
        <w:t xml:space="preserve">Nejprve označil celou trasu deportace tisícovky Romů a </w:t>
      </w:r>
      <w:proofErr w:type="spellStart"/>
      <w:r w:rsidRPr="00F17340">
        <w:rPr>
          <w:i/>
          <w:iCs/>
        </w:rPr>
        <w:t>Sintů</w:t>
      </w:r>
      <w:proofErr w:type="spellEnd"/>
      <w:r w:rsidRPr="00F17340">
        <w:rPr>
          <w:i/>
          <w:iCs/>
        </w:rPr>
        <w:t xml:space="preserve"> z Kolína nad Rýnem, pak vymyslel Kameny zmizelých. O </w:t>
      </w:r>
      <w:proofErr w:type="spellStart"/>
      <w:r w:rsidRPr="00F17340">
        <w:rPr>
          <w:i/>
          <w:iCs/>
        </w:rPr>
        <w:t>Stolpersteine</w:t>
      </w:r>
      <w:proofErr w:type="spellEnd"/>
      <w:r w:rsidRPr="00F17340">
        <w:rPr>
          <w:i/>
          <w:iCs/>
        </w:rPr>
        <w:t xml:space="preserve"> s </w:t>
      </w:r>
      <w:proofErr w:type="spellStart"/>
      <w:r w:rsidRPr="00F17340">
        <w:rPr>
          <w:i/>
          <w:iCs/>
        </w:rPr>
        <w:t>Gunterem</w:t>
      </w:r>
      <w:proofErr w:type="spellEnd"/>
      <w:r w:rsidRPr="00F17340">
        <w:rPr>
          <w:i/>
          <w:iCs/>
        </w:rPr>
        <w:t xml:space="preserve"> a </w:t>
      </w:r>
      <w:proofErr w:type="spellStart"/>
      <w:r w:rsidRPr="00F17340">
        <w:rPr>
          <w:i/>
          <w:iCs/>
        </w:rPr>
        <w:t>Katjou</w:t>
      </w:r>
      <w:proofErr w:type="spellEnd"/>
      <w:r w:rsidRPr="00F17340">
        <w:rPr>
          <w:i/>
          <w:iCs/>
        </w:rPr>
        <w:t xml:space="preserve"> </w:t>
      </w:r>
      <w:proofErr w:type="spellStart"/>
      <w:r w:rsidRPr="00F17340">
        <w:rPr>
          <w:i/>
          <w:iCs/>
        </w:rPr>
        <w:t>Demnigovými</w:t>
      </w:r>
      <w:proofErr w:type="spellEnd"/>
      <w:r w:rsidRPr="00F17340">
        <w:t xml:space="preserve">. Online. Romea.cz. 2021. Dostupné z: </w:t>
      </w:r>
      <w:hyperlink r:id="rId14" w:history="1">
        <w:r w:rsidRPr="00F17340">
          <w:rPr>
            <w:rStyle w:val="Hypertextovodkaz"/>
            <w:rFonts w:cs="Arial"/>
          </w:rPr>
          <w:t>https://romea.cz/cz/domaci/stolpersteine-2</w:t>
        </w:r>
      </w:hyperlink>
      <w:r w:rsidRPr="00F17340">
        <w:t>. [cit. 2025-08-01].</w:t>
      </w:r>
    </w:p>
    <w:p w14:paraId="29F0B21F" w14:textId="77777777" w:rsidR="00F17340" w:rsidRPr="00383F32" w:rsidRDefault="00F17340" w:rsidP="41E020F3">
      <w:pPr>
        <w:pStyle w:val="Textpoznpodarou"/>
      </w:pPr>
    </w:p>
    <w:p w14:paraId="6E177AB8" w14:textId="23221988" w:rsidR="7032CACC" w:rsidRDefault="7032CACC" w:rsidP="7032CACC"/>
    <w:sectPr w:rsidR="7032CACC" w:rsidSect="00E0152A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D53AE" w14:textId="77777777" w:rsidR="0097458A" w:rsidRPr="007440FE" w:rsidRDefault="0097458A" w:rsidP="005D0C42">
      <w:r w:rsidRPr="007440FE">
        <w:separator/>
      </w:r>
    </w:p>
  </w:endnote>
  <w:endnote w:type="continuationSeparator" w:id="0">
    <w:p w14:paraId="1708234C" w14:textId="77777777" w:rsidR="0097458A" w:rsidRPr="007440FE" w:rsidRDefault="0097458A" w:rsidP="005D0C42">
      <w:r w:rsidRPr="007440FE">
        <w:continuationSeparator/>
      </w:r>
    </w:p>
  </w:endnote>
  <w:endnote w:type="continuationNotice" w:id="1">
    <w:p w14:paraId="3C5D9DAE" w14:textId="77777777" w:rsidR="0097458A" w:rsidRDefault="0097458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8CD21" w14:textId="77777777" w:rsidR="0097458A" w:rsidRPr="007440FE" w:rsidRDefault="0097458A" w:rsidP="005D0C42">
      <w:r w:rsidRPr="007440FE">
        <w:separator/>
      </w:r>
    </w:p>
  </w:footnote>
  <w:footnote w:type="continuationSeparator" w:id="0">
    <w:p w14:paraId="3122373D" w14:textId="77777777" w:rsidR="0097458A" w:rsidRPr="007440FE" w:rsidRDefault="0097458A" w:rsidP="005D0C42">
      <w:r w:rsidRPr="007440FE">
        <w:continuationSeparator/>
      </w:r>
    </w:p>
  </w:footnote>
  <w:footnote w:type="continuationNotice" w:id="1">
    <w:p w14:paraId="1248086E" w14:textId="77777777" w:rsidR="0097458A" w:rsidRDefault="0097458A">
      <w:pPr>
        <w:spacing w:before="0" w:line="240" w:lineRule="auto"/>
      </w:pPr>
    </w:p>
  </w:footnote>
  <w:footnote w:id="2">
    <w:p w14:paraId="7A291F35" w14:textId="5AC2DE2B" w:rsidR="00F17340" w:rsidRDefault="00F17340">
      <w:pPr>
        <w:pStyle w:val="Textpoznpodarou"/>
        <w:rPr>
          <w:sz w:val="16"/>
          <w:szCs w:val="16"/>
        </w:rPr>
      </w:pPr>
      <w:r w:rsidRPr="00F17340">
        <w:rPr>
          <w:rStyle w:val="Znakapoznpodarou"/>
          <w:sz w:val="16"/>
          <w:szCs w:val="16"/>
        </w:rPr>
        <w:footnoteRef/>
      </w:r>
      <w:r w:rsidRPr="00F17340">
        <w:rPr>
          <w:sz w:val="16"/>
          <w:szCs w:val="16"/>
        </w:rPr>
        <w:t xml:space="preserve"> </w:t>
      </w:r>
      <w:r w:rsidRPr="00F17340">
        <w:rPr>
          <w:i/>
          <w:iCs/>
          <w:sz w:val="16"/>
          <w:szCs w:val="16"/>
        </w:rPr>
        <w:t xml:space="preserve">Nejprve označil celou trasu deportace tisícovky Romů a </w:t>
      </w:r>
      <w:proofErr w:type="spellStart"/>
      <w:r w:rsidRPr="00F17340">
        <w:rPr>
          <w:i/>
          <w:iCs/>
          <w:sz w:val="16"/>
          <w:szCs w:val="16"/>
        </w:rPr>
        <w:t>Sintů</w:t>
      </w:r>
      <w:proofErr w:type="spellEnd"/>
      <w:r w:rsidRPr="00F17340">
        <w:rPr>
          <w:i/>
          <w:iCs/>
          <w:sz w:val="16"/>
          <w:szCs w:val="16"/>
        </w:rPr>
        <w:t xml:space="preserve"> z Kolína nad Rýnem, pak vymyslel Kameny zmizelých. O </w:t>
      </w:r>
      <w:proofErr w:type="spellStart"/>
      <w:r w:rsidRPr="00F17340">
        <w:rPr>
          <w:i/>
          <w:iCs/>
          <w:sz w:val="16"/>
          <w:szCs w:val="16"/>
        </w:rPr>
        <w:t>Stolpersteine</w:t>
      </w:r>
      <w:proofErr w:type="spellEnd"/>
      <w:r w:rsidRPr="00F17340">
        <w:rPr>
          <w:i/>
          <w:iCs/>
          <w:sz w:val="16"/>
          <w:szCs w:val="16"/>
        </w:rPr>
        <w:t xml:space="preserve"> s </w:t>
      </w:r>
      <w:proofErr w:type="spellStart"/>
      <w:r w:rsidRPr="00F17340">
        <w:rPr>
          <w:i/>
          <w:iCs/>
          <w:sz w:val="16"/>
          <w:szCs w:val="16"/>
        </w:rPr>
        <w:t>Gunterem</w:t>
      </w:r>
      <w:proofErr w:type="spellEnd"/>
      <w:r w:rsidRPr="00F17340">
        <w:rPr>
          <w:i/>
          <w:iCs/>
          <w:sz w:val="16"/>
          <w:szCs w:val="16"/>
        </w:rPr>
        <w:t xml:space="preserve"> a </w:t>
      </w:r>
      <w:proofErr w:type="spellStart"/>
      <w:r w:rsidRPr="00F17340">
        <w:rPr>
          <w:i/>
          <w:iCs/>
          <w:sz w:val="16"/>
          <w:szCs w:val="16"/>
        </w:rPr>
        <w:t>Katjou</w:t>
      </w:r>
      <w:proofErr w:type="spellEnd"/>
      <w:r w:rsidRPr="00F17340">
        <w:rPr>
          <w:i/>
          <w:iCs/>
          <w:sz w:val="16"/>
          <w:szCs w:val="16"/>
        </w:rPr>
        <w:t xml:space="preserve"> </w:t>
      </w:r>
      <w:proofErr w:type="spellStart"/>
      <w:r w:rsidRPr="00F17340">
        <w:rPr>
          <w:i/>
          <w:iCs/>
          <w:sz w:val="16"/>
          <w:szCs w:val="16"/>
        </w:rPr>
        <w:t>Demnigovými</w:t>
      </w:r>
      <w:proofErr w:type="spellEnd"/>
      <w:r w:rsidRPr="00F17340">
        <w:rPr>
          <w:sz w:val="16"/>
          <w:szCs w:val="16"/>
        </w:rPr>
        <w:t xml:space="preserve">. Online. Romea.cz. 2021. Dostupné z: </w:t>
      </w:r>
      <w:hyperlink r:id="rId1" w:history="1">
        <w:r w:rsidRPr="00F17340">
          <w:rPr>
            <w:rStyle w:val="Hypertextovodkaz"/>
            <w:rFonts w:cs="Arial"/>
            <w:sz w:val="16"/>
            <w:szCs w:val="16"/>
          </w:rPr>
          <w:t>https://romea.cz/cz/domaci/stolpersteine-2</w:t>
        </w:r>
      </w:hyperlink>
      <w:r w:rsidRPr="00F17340">
        <w:rPr>
          <w:sz w:val="16"/>
          <w:szCs w:val="16"/>
        </w:rPr>
        <w:t>. [cit. 2025-08-01].</w:t>
      </w:r>
    </w:p>
    <w:p w14:paraId="43AD2CF4" w14:textId="77777777" w:rsidR="0065521D" w:rsidRPr="00F17340" w:rsidRDefault="0065521D">
      <w:pPr>
        <w:pStyle w:val="Textpoznpodarou"/>
        <w:rPr>
          <w:sz w:val="16"/>
          <w:szCs w:val="16"/>
        </w:rPr>
      </w:pPr>
    </w:p>
  </w:footnote>
  <w:footnote w:id="3">
    <w:p w14:paraId="48A62FE8" w14:textId="2B48D6F9" w:rsidR="00B75C76" w:rsidRDefault="00B75C76">
      <w:pPr>
        <w:pStyle w:val="Textpoznpodarou"/>
      </w:pPr>
      <w:r w:rsidRPr="00F17340">
        <w:rPr>
          <w:rStyle w:val="Znakapoznpodarou"/>
          <w:sz w:val="16"/>
          <w:szCs w:val="16"/>
        </w:rPr>
        <w:footnoteRef/>
      </w:r>
      <w:r w:rsidRPr="00F17340">
        <w:rPr>
          <w:sz w:val="16"/>
          <w:szCs w:val="16"/>
        </w:rPr>
        <w:t xml:space="preserve"> </w:t>
      </w:r>
      <w:r w:rsidRPr="00F17340">
        <w:rPr>
          <w:i/>
          <w:iCs/>
          <w:sz w:val="16"/>
          <w:szCs w:val="16"/>
        </w:rPr>
        <w:t>Wikipedie: Otevřená encyklopedie: Seznam kamenů zmizelých v Česku</w:t>
      </w:r>
      <w:r w:rsidRPr="00F17340">
        <w:rPr>
          <w:sz w:val="16"/>
          <w:szCs w:val="16"/>
        </w:rPr>
        <w:t xml:space="preserve"> [online]. c2025 [citováno 20. 07. 2025]. Dostupný z WWW: &lt;</w:t>
      </w:r>
      <w:hyperlink r:id="rId2" w:history="1">
        <w:r w:rsidRPr="00F17340">
          <w:rPr>
            <w:rStyle w:val="Hypertextovodkaz"/>
            <w:rFonts w:cs="Arial"/>
            <w:sz w:val="16"/>
            <w:szCs w:val="16"/>
          </w:rPr>
          <w:t>https://cs.wikipedia.org/w/index.php?title=Seznam_kamen%C5%AF_zmizel%C3%BDch_v_%C4%8Cesku&amp;oldid=24919888</w:t>
        </w:r>
      </w:hyperlink>
      <w:r w:rsidRPr="00F17340">
        <w:rPr>
          <w:sz w:val="16"/>
          <w:szCs w:val="16"/>
        </w:rPr>
        <w:t>&gt;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arto="http://schemas.microsoft.com/office/word/2006/arto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B346B5"/>
    <w:multiLevelType w:val="hybridMultilevel"/>
    <w:tmpl w:val="6CF8F29E"/>
    <w:lvl w:ilvl="0" w:tplc="5D9C945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3203039">
    <w:abstractNumId w:val="4"/>
  </w:num>
  <w:num w:numId="2" w16cid:durableId="804860262">
    <w:abstractNumId w:val="17"/>
  </w:num>
  <w:num w:numId="3" w16cid:durableId="814033888">
    <w:abstractNumId w:val="12"/>
  </w:num>
  <w:num w:numId="4" w16cid:durableId="43213807">
    <w:abstractNumId w:val="5"/>
  </w:num>
  <w:num w:numId="5" w16cid:durableId="1759936056">
    <w:abstractNumId w:val="14"/>
  </w:num>
  <w:num w:numId="6" w16cid:durableId="84306619">
    <w:abstractNumId w:val="13"/>
  </w:num>
  <w:num w:numId="7" w16cid:durableId="1359234783">
    <w:abstractNumId w:val="8"/>
  </w:num>
  <w:num w:numId="8" w16cid:durableId="399183090">
    <w:abstractNumId w:val="15"/>
  </w:num>
  <w:num w:numId="9" w16cid:durableId="1152259763">
    <w:abstractNumId w:val="16"/>
  </w:num>
  <w:num w:numId="10" w16cid:durableId="733161198">
    <w:abstractNumId w:val="7"/>
  </w:num>
  <w:num w:numId="11" w16cid:durableId="1465779796">
    <w:abstractNumId w:val="3"/>
  </w:num>
  <w:num w:numId="12" w16cid:durableId="1268805644">
    <w:abstractNumId w:val="18"/>
  </w:num>
  <w:num w:numId="13" w16cid:durableId="1776635879">
    <w:abstractNumId w:val="10"/>
  </w:num>
  <w:num w:numId="14" w16cid:durableId="771320414">
    <w:abstractNumId w:val="1"/>
  </w:num>
  <w:num w:numId="15" w16cid:durableId="441531337">
    <w:abstractNumId w:val="11"/>
  </w:num>
  <w:num w:numId="16" w16cid:durableId="313877561">
    <w:abstractNumId w:val="9"/>
  </w:num>
  <w:num w:numId="17" w16cid:durableId="936475282">
    <w:abstractNumId w:val="6"/>
  </w:num>
  <w:num w:numId="18" w16cid:durableId="1740591136">
    <w:abstractNumId w:val="0"/>
  </w:num>
  <w:num w:numId="19" w16cid:durableId="775173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06FE"/>
    <w:rsid w:val="00021EE4"/>
    <w:rsid w:val="00023450"/>
    <w:rsid w:val="00054F68"/>
    <w:rsid w:val="00057361"/>
    <w:rsid w:val="000664C7"/>
    <w:rsid w:val="000716F6"/>
    <w:rsid w:val="00093D2B"/>
    <w:rsid w:val="00097561"/>
    <w:rsid w:val="000A385E"/>
    <w:rsid w:val="000A4731"/>
    <w:rsid w:val="000A5FE9"/>
    <w:rsid w:val="000B11E8"/>
    <w:rsid w:val="000C1BC9"/>
    <w:rsid w:val="000D7A1C"/>
    <w:rsid w:val="000E5777"/>
    <w:rsid w:val="000F00FB"/>
    <w:rsid w:val="000F1865"/>
    <w:rsid w:val="000F2235"/>
    <w:rsid w:val="001023EE"/>
    <w:rsid w:val="00126881"/>
    <w:rsid w:val="0012743B"/>
    <w:rsid w:val="00130FE3"/>
    <w:rsid w:val="00133AC3"/>
    <w:rsid w:val="00134CC3"/>
    <w:rsid w:val="00141B7D"/>
    <w:rsid w:val="00142F5E"/>
    <w:rsid w:val="00145D16"/>
    <w:rsid w:val="00152B3D"/>
    <w:rsid w:val="001535C4"/>
    <w:rsid w:val="00153AC5"/>
    <w:rsid w:val="001619FC"/>
    <w:rsid w:val="0016657D"/>
    <w:rsid w:val="00166C64"/>
    <w:rsid w:val="001728D0"/>
    <w:rsid w:val="0018101D"/>
    <w:rsid w:val="00183118"/>
    <w:rsid w:val="00184C07"/>
    <w:rsid w:val="00191014"/>
    <w:rsid w:val="00193762"/>
    <w:rsid w:val="00193D79"/>
    <w:rsid w:val="00197DF8"/>
    <w:rsid w:val="001A50E8"/>
    <w:rsid w:val="001B3869"/>
    <w:rsid w:val="001B729F"/>
    <w:rsid w:val="001C4964"/>
    <w:rsid w:val="001E0A9A"/>
    <w:rsid w:val="001E2257"/>
    <w:rsid w:val="001E6563"/>
    <w:rsid w:val="001F1BFA"/>
    <w:rsid w:val="001F24EB"/>
    <w:rsid w:val="001F4EF7"/>
    <w:rsid w:val="002023BA"/>
    <w:rsid w:val="00210865"/>
    <w:rsid w:val="002118E6"/>
    <w:rsid w:val="00212159"/>
    <w:rsid w:val="002168BA"/>
    <w:rsid w:val="0022176C"/>
    <w:rsid w:val="00222477"/>
    <w:rsid w:val="00223485"/>
    <w:rsid w:val="002250DF"/>
    <w:rsid w:val="00231768"/>
    <w:rsid w:val="00233BB5"/>
    <w:rsid w:val="00251566"/>
    <w:rsid w:val="002621C1"/>
    <w:rsid w:val="00266C58"/>
    <w:rsid w:val="0027291C"/>
    <w:rsid w:val="00272EDF"/>
    <w:rsid w:val="00274FF9"/>
    <w:rsid w:val="00276487"/>
    <w:rsid w:val="002807EF"/>
    <w:rsid w:val="00287128"/>
    <w:rsid w:val="00293023"/>
    <w:rsid w:val="00293BA6"/>
    <w:rsid w:val="0029501F"/>
    <w:rsid w:val="002A4F43"/>
    <w:rsid w:val="002A68C2"/>
    <w:rsid w:val="002B6F3C"/>
    <w:rsid w:val="002C2C81"/>
    <w:rsid w:val="002C3E41"/>
    <w:rsid w:val="002C3F1E"/>
    <w:rsid w:val="002D2835"/>
    <w:rsid w:val="002E6A5C"/>
    <w:rsid w:val="00303E82"/>
    <w:rsid w:val="00306F19"/>
    <w:rsid w:val="00320D29"/>
    <w:rsid w:val="003237B4"/>
    <w:rsid w:val="00327106"/>
    <w:rsid w:val="00335BCC"/>
    <w:rsid w:val="00336561"/>
    <w:rsid w:val="003463F8"/>
    <w:rsid w:val="0035432B"/>
    <w:rsid w:val="00364958"/>
    <w:rsid w:val="00372CA6"/>
    <w:rsid w:val="00373AFE"/>
    <w:rsid w:val="00377728"/>
    <w:rsid w:val="00383F32"/>
    <w:rsid w:val="00392FDD"/>
    <w:rsid w:val="003966D1"/>
    <w:rsid w:val="003A45B7"/>
    <w:rsid w:val="003B009B"/>
    <w:rsid w:val="003B010E"/>
    <w:rsid w:val="003B574D"/>
    <w:rsid w:val="003C5B75"/>
    <w:rsid w:val="003C64AA"/>
    <w:rsid w:val="003D3104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37D1D"/>
    <w:rsid w:val="00454832"/>
    <w:rsid w:val="00456756"/>
    <w:rsid w:val="00456E82"/>
    <w:rsid w:val="00460F11"/>
    <w:rsid w:val="00463C62"/>
    <w:rsid w:val="00470772"/>
    <w:rsid w:val="00473AF3"/>
    <w:rsid w:val="004758EF"/>
    <w:rsid w:val="00492CCF"/>
    <w:rsid w:val="004A2A98"/>
    <w:rsid w:val="004A49AA"/>
    <w:rsid w:val="004C338B"/>
    <w:rsid w:val="004C3F40"/>
    <w:rsid w:val="004C534D"/>
    <w:rsid w:val="004C64D1"/>
    <w:rsid w:val="004D036E"/>
    <w:rsid w:val="004D1013"/>
    <w:rsid w:val="004D6E6F"/>
    <w:rsid w:val="004E1B10"/>
    <w:rsid w:val="00503883"/>
    <w:rsid w:val="00511212"/>
    <w:rsid w:val="0051197E"/>
    <w:rsid w:val="005136A5"/>
    <w:rsid w:val="00527841"/>
    <w:rsid w:val="005318A0"/>
    <w:rsid w:val="0053458C"/>
    <w:rsid w:val="005366D8"/>
    <w:rsid w:val="005416FE"/>
    <w:rsid w:val="00543DAE"/>
    <w:rsid w:val="005464C9"/>
    <w:rsid w:val="005534D2"/>
    <w:rsid w:val="005811CB"/>
    <w:rsid w:val="005954C3"/>
    <w:rsid w:val="005A31EA"/>
    <w:rsid w:val="005B140A"/>
    <w:rsid w:val="005B5B7A"/>
    <w:rsid w:val="005B6893"/>
    <w:rsid w:val="005C2557"/>
    <w:rsid w:val="005C3312"/>
    <w:rsid w:val="005C5B87"/>
    <w:rsid w:val="005D0C42"/>
    <w:rsid w:val="005D1ABB"/>
    <w:rsid w:val="005D8D1A"/>
    <w:rsid w:val="005E09EC"/>
    <w:rsid w:val="005E5D1B"/>
    <w:rsid w:val="005F2414"/>
    <w:rsid w:val="005F5822"/>
    <w:rsid w:val="00610C4D"/>
    <w:rsid w:val="00620004"/>
    <w:rsid w:val="0063403A"/>
    <w:rsid w:val="00644E4F"/>
    <w:rsid w:val="00645652"/>
    <w:rsid w:val="0065521D"/>
    <w:rsid w:val="00662528"/>
    <w:rsid w:val="00664477"/>
    <w:rsid w:val="006672D6"/>
    <w:rsid w:val="0067177A"/>
    <w:rsid w:val="006846AA"/>
    <w:rsid w:val="0068506F"/>
    <w:rsid w:val="00686D09"/>
    <w:rsid w:val="00690918"/>
    <w:rsid w:val="00690CEF"/>
    <w:rsid w:val="0069388D"/>
    <w:rsid w:val="006B10FD"/>
    <w:rsid w:val="006C1001"/>
    <w:rsid w:val="006C561A"/>
    <w:rsid w:val="006C6764"/>
    <w:rsid w:val="006D099A"/>
    <w:rsid w:val="006D1761"/>
    <w:rsid w:val="006D17B2"/>
    <w:rsid w:val="006E79F8"/>
    <w:rsid w:val="006F254D"/>
    <w:rsid w:val="0070380A"/>
    <w:rsid w:val="00706732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63071"/>
    <w:rsid w:val="00763241"/>
    <w:rsid w:val="00764B55"/>
    <w:rsid w:val="00773A43"/>
    <w:rsid w:val="00776347"/>
    <w:rsid w:val="00780084"/>
    <w:rsid w:val="007A08A4"/>
    <w:rsid w:val="007A20A1"/>
    <w:rsid w:val="007A4EE7"/>
    <w:rsid w:val="007B2744"/>
    <w:rsid w:val="007C6F8D"/>
    <w:rsid w:val="007E2AF9"/>
    <w:rsid w:val="007E4085"/>
    <w:rsid w:val="007F3EF7"/>
    <w:rsid w:val="007F7727"/>
    <w:rsid w:val="00801A75"/>
    <w:rsid w:val="00803A5B"/>
    <w:rsid w:val="00810204"/>
    <w:rsid w:val="00812B5E"/>
    <w:rsid w:val="0081792D"/>
    <w:rsid w:val="00823E59"/>
    <w:rsid w:val="00826B04"/>
    <w:rsid w:val="00831582"/>
    <w:rsid w:val="00836384"/>
    <w:rsid w:val="0084290C"/>
    <w:rsid w:val="00842951"/>
    <w:rsid w:val="008500B3"/>
    <w:rsid w:val="00864BE7"/>
    <w:rsid w:val="00865409"/>
    <w:rsid w:val="008729FE"/>
    <w:rsid w:val="00874CA5"/>
    <w:rsid w:val="00877911"/>
    <w:rsid w:val="0088089E"/>
    <w:rsid w:val="00882DF9"/>
    <w:rsid w:val="00887B99"/>
    <w:rsid w:val="00890097"/>
    <w:rsid w:val="008A1F48"/>
    <w:rsid w:val="008A2F1C"/>
    <w:rsid w:val="008A7254"/>
    <w:rsid w:val="008B05C4"/>
    <w:rsid w:val="008B1842"/>
    <w:rsid w:val="008B42C5"/>
    <w:rsid w:val="008B7CB2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32ECE"/>
    <w:rsid w:val="009424C8"/>
    <w:rsid w:val="00947BB1"/>
    <w:rsid w:val="009501BF"/>
    <w:rsid w:val="009571DA"/>
    <w:rsid w:val="0096181C"/>
    <w:rsid w:val="00964261"/>
    <w:rsid w:val="00964A1D"/>
    <w:rsid w:val="00964FB9"/>
    <w:rsid w:val="00967E61"/>
    <w:rsid w:val="0097458A"/>
    <w:rsid w:val="00975B29"/>
    <w:rsid w:val="00980574"/>
    <w:rsid w:val="00983D7C"/>
    <w:rsid w:val="00984700"/>
    <w:rsid w:val="00986D3F"/>
    <w:rsid w:val="009878BA"/>
    <w:rsid w:val="0099388D"/>
    <w:rsid w:val="009964EC"/>
    <w:rsid w:val="00996F6C"/>
    <w:rsid w:val="009A0155"/>
    <w:rsid w:val="009A2F8C"/>
    <w:rsid w:val="009A2FED"/>
    <w:rsid w:val="009B4BFA"/>
    <w:rsid w:val="009B58F7"/>
    <w:rsid w:val="009D126B"/>
    <w:rsid w:val="009D136A"/>
    <w:rsid w:val="009D2F7D"/>
    <w:rsid w:val="009D3948"/>
    <w:rsid w:val="009D3CC2"/>
    <w:rsid w:val="009D7D4A"/>
    <w:rsid w:val="009E0401"/>
    <w:rsid w:val="009E6450"/>
    <w:rsid w:val="009F201C"/>
    <w:rsid w:val="009F7B2F"/>
    <w:rsid w:val="00A02577"/>
    <w:rsid w:val="00A063C3"/>
    <w:rsid w:val="00A159D5"/>
    <w:rsid w:val="00A20BD1"/>
    <w:rsid w:val="00A246A3"/>
    <w:rsid w:val="00A27CB3"/>
    <w:rsid w:val="00A40E23"/>
    <w:rsid w:val="00A45D67"/>
    <w:rsid w:val="00A61496"/>
    <w:rsid w:val="00A71A34"/>
    <w:rsid w:val="00A73928"/>
    <w:rsid w:val="00A74045"/>
    <w:rsid w:val="00A74500"/>
    <w:rsid w:val="00A8004D"/>
    <w:rsid w:val="00A82142"/>
    <w:rsid w:val="00A83439"/>
    <w:rsid w:val="00A86859"/>
    <w:rsid w:val="00A86ED4"/>
    <w:rsid w:val="00A90773"/>
    <w:rsid w:val="00A93419"/>
    <w:rsid w:val="00A96256"/>
    <w:rsid w:val="00AA0E8E"/>
    <w:rsid w:val="00AA4D6E"/>
    <w:rsid w:val="00AB6389"/>
    <w:rsid w:val="00AC5502"/>
    <w:rsid w:val="00AC6BF2"/>
    <w:rsid w:val="00AD3D27"/>
    <w:rsid w:val="00AD5613"/>
    <w:rsid w:val="00AF3235"/>
    <w:rsid w:val="00B0294E"/>
    <w:rsid w:val="00B11B03"/>
    <w:rsid w:val="00B17BF0"/>
    <w:rsid w:val="00B20002"/>
    <w:rsid w:val="00B30C2D"/>
    <w:rsid w:val="00B30F24"/>
    <w:rsid w:val="00B343D2"/>
    <w:rsid w:val="00B44D14"/>
    <w:rsid w:val="00B47C1E"/>
    <w:rsid w:val="00B51D2C"/>
    <w:rsid w:val="00B563B0"/>
    <w:rsid w:val="00B57043"/>
    <w:rsid w:val="00B5710C"/>
    <w:rsid w:val="00B64BE6"/>
    <w:rsid w:val="00B70393"/>
    <w:rsid w:val="00B7389F"/>
    <w:rsid w:val="00B75903"/>
    <w:rsid w:val="00B75C76"/>
    <w:rsid w:val="00B93D5B"/>
    <w:rsid w:val="00BA1DD5"/>
    <w:rsid w:val="00BA624C"/>
    <w:rsid w:val="00BA79B2"/>
    <w:rsid w:val="00BB4E9F"/>
    <w:rsid w:val="00BC18DD"/>
    <w:rsid w:val="00BE1044"/>
    <w:rsid w:val="00BF30DD"/>
    <w:rsid w:val="00C020E2"/>
    <w:rsid w:val="00C0395E"/>
    <w:rsid w:val="00C0649D"/>
    <w:rsid w:val="00C06ACC"/>
    <w:rsid w:val="00C106F1"/>
    <w:rsid w:val="00C27D7D"/>
    <w:rsid w:val="00C32A68"/>
    <w:rsid w:val="00C35833"/>
    <w:rsid w:val="00C370D2"/>
    <w:rsid w:val="00C52BDD"/>
    <w:rsid w:val="00C573DE"/>
    <w:rsid w:val="00C600C9"/>
    <w:rsid w:val="00C61031"/>
    <w:rsid w:val="00C62D51"/>
    <w:rsid w:val="00C64304"/>
    <w:rsid w:val="00C704E3"/>
    <w:rsid w:val="00C732C1"/>
    <w:rsid w:val="00C737AA"/>
    <w:rsid w:val="00C81332"/>
    <w:rsid w:val="00C820A9"/>
    <w:rsid w:val="00C82408"/>
    <w:rsid w:val="00C83FF1"/>
    <w:rsid w:val="00C844CB"/>
    <w:rsid w:val="00C85408"/>
    <w:rsid w:val="00C854F9"/>
    <w:rsid w:val="00C85A3E"/>
    <w:rsid w:val="00C956AE"/>
    <w:rsid w:val="00CA0B3D"/>
    <w:rsid w:val="00CA1E33"/>
    <w:rsid w:val="00CA6A53"/>
    <w:rsid w:val="00CA7347"/>
    <w:rsid w:val="00CB3D20"/>
    <w:rsid w:val="00CB41B3"/>
    <w:rsid w:val="00CB4DCD"/>
    <w:rsid w:val="00CB7F42"/>
    <w:rsid w:val="00CC3C2A"/>
    <w:rsid w:val="00CC608B"/>
    <w:rsid w:val="00CD17B2"/>
    <w:rsid w:val="00CD2F11"/>
    <w:rsid w:val="00CD4A83"/>
    <w:rsid w:val="00CE3301"/>
    <w:rsid w:val="00CE3707"/>
    <w:rsid w:val="00CE78B2"/>
    <w:rsid w:val="00CF0B7B"/>
    <w:rsid w:val="00CF1413"/>
    <w:rsid w:val="00CF3F18"/>
    <w:rsid w:val="00CF64B7"/>
    <w:rsid w:val="00D0160F"/>
    <w:rsid w:val="00D1145E"/>
    <w:rsid w:val="00D13FFD"/>
    <w:rsid w:val="00D14981"/>
    <w:rsid w:val="00D1553C"/>
    <w:rsid w:val="00D30E7F"/>
    <w:rsid w:val="00D50CD7"/>
    <w:rsid w:val="00D51EB9"/>
    <w:rsid w:val="00D61C86"/>
    <w:rsid w:val="00D626C7"/>
    <w:rsid w:val="00D63009"/>
    <w:rsid w:val="00D6362B"/>
    <w:rsid w:val="00D65CE0"/>
    <w:rsid w:val="00D73FBD"/>
    <w:rsid w:val="00D83019"/>
    <w:rsid w:val="00D8586F"/>
    <w:rsid w:val="00D905EA"/>
    <w:rsid w:val="00D9162B"/>
    <w:rsid w:val="00D96FB7"/>
    <w:rsid w:val="00DA6211"/>
    <w:rsid w:val="00DB7470"/>
    <w:rsid w:val="00DC16FD"/>
    <w:rsid w:val="00DC3508"/>
    <w:rsid w:val="00DC6370"/>
    <w:rsid w:val="00DC7FCA"/>
    <w:rsid w:val="00DD2EE2"/>
    <w:rsid w:val="00DD65DA"/>
    <w:rsid w:val="00DE7C4B"/>
    <w:rsid w:val="00DF7640"/>
    <w:rsid w:val="00E0152A"/>
    <w:rsid w:val="00E15C2A"/>
    <w:rsid w:val="00E223E1"/>
    <w:rsid w:val="00E40B28"/>
    <w:rsid w:val="00E46CC7"/>
    <w:rsid w:val="00E47961"/>
    <w:rsid w:val="00E5181B"/>
    <w:rsid w:val="00E621ED"/>
    <w:rsid w:val="00E66575"/>
    <w:rsid w:val="00E74095"/>
    <w:rsid w:val="00E75C12"/>
    <w:rsid w:val="00E853FE"/>
    <w:rsid w:val="00E906B5"/>
    <w:rsid w:val="00E92336"/>
    <w:rsid w:val="00E94734"/>
    <w:rsid w:val="00E976F6"/>
    <w:rsid w:val="00EA01A6"/>
    <w:rsid w:val="00EA0C3E"/>
    <w:rsid w:val="00EA3180"/>
    <w:rsid w:val="00EA5E4E"/>
    <w:rsid w:val="00EC24D3"/>
    <w:rsid w:val="00EC33B4"/>
    <w:rsid w:val="00ED0AA7"/>
    <w:rsid w:val="00ED7B28"/>
    <w:rsid w:val="00EE46CA"/>
    <w:rsid w:val="00EF6440"/>
    <w:rsid w:val="00EF7B79"/>
    <w:rsid w:val="00F00F5A"/>
    <w:rsid w:val="00F011AD"/>
    <w:rsid w:val="00F07432"/>
    <w:rsid w:val="00F144FC"/>
    <w:rsid w:val="00F158D6"/>
    <w:rsid w:val="00F17340"/>
    <w:rsid w:val="00F25ECB"/>
    <w:rsid w:val="00F34034"/>
    <w:rsid w:val="00F4194B"/>
    <w:rsid w:val="00F41A1F"/>
    <w:rsid w:val="00F43C85"/>
    <w:rsid w:val="00F46C4A"/>
    <w:rsid w:val="00F561E8"/>
    <w:rsid w:val="00F609B1"/>
    <w:rsid w:val="00F76EB6"/>
    <w:rsid w:val="00F873C4"/>
    <w:rsid w:val="00F92B9D"/>
    <w:rsid w:val="00F93783"/>
    <w:rsid w:val="00F968FC"/>
    <w:rsid w:val="00F9702F"/>
    <w:rsid w:val="00FA3571"/>
    <w:rsid w:val="00FA3994"/>
    <w:rsid w:val="00FB117B"/>
    <w:rsid w:val="00FB5846"/>
    <w:rsid w:val="00FC66A1"/>
    <w:rsid w:val="00FF16CD"/>
    <w:rsid w:val="00FF3E59"/>
    <w:rsid w:val="013605A2"/>
    <w:rsid w:val="013BE583"/>
    <w:rsid w:val="0169B600"/>
    <w:rsid w:val="022CF66F"/>
    <w:rsid w:val="025BE260"/>
    <w:rsid w:val="0330A1DA"/>
    <w:rsid w:val="05A61D97"/>
    <w:rsid w:val="07DB1791"/>
    <w:rsid w:val="089E1610"/>
    <w:rsid w:val="0B27CA98"/>
    <w:rsid w:val="0BD3651E"/>
    <w:rsid w:val="0CF10E4C"/>
    <w:rsid w:val="0D9EA034"/>
    <w:rsid w:val="0DFFD31C"/>
    <w:rsid w:val="0F89A358"/>
    <w:rsid w:val="10372F7D"/>
    <w:rsid w:val="1041F137"/>
    <w:rsid w:val="126CEB9A"/>
    <w:rsid w:val="1390B336"/>
    <w:rsid w:val="1422F128"/>
    <w:rsid w:val="145C356C"/>
    <w:rsid w:val="14C30A64"/>
    <w:rsid w:val="160AD23E"/>
    <w:rsid w:val="1632FD50"/>
    <w:rsid w:val="16E448D8"/>
    <w:rsid w:val="1765E742"/>
    <w:rsid w:val="18EAE56F"/>
    <w:rsid w:val="19FD95FD"/>
    <w:rsid w:val="1A54428F"/>
    <w:rsid w:val="1ADDF679"/>
    <w:rsid w:val="1B7C37A8"/>
    <w:rsid w:val="1C28D9B6"/>
    <w:rsid w:val="1F33930E"/>
    <w:rsid w:val="1F6D39F8"/>
    <w:rsid w:val="1FD41EED"/>
    <w:rsid w:val="20F3BD7E"/>
    <w:rsid w:val="2127DCAC"/>
    <w:rsid w:val="21EED111"/>
    <w:rsid w:val="2272B082"/>
    <w:rsid w:val="23F63A61"/>
    <w:rsid w:val="2406FDC5"/>
    <w:rsid w:val="24F2CE6C"/>
    <w:rsid w:val="2567DC68"/>
    <w:rsid w:val="25D8055E"/>
    <w:rsid w:val="2A5857C1"/>
    <w:rsid w:val="2B137D40"/>
    <w:rsid w:val="2B361D28"/>
    <w:rsid w:val="2C7B9676"/>
    <w:rsid w:val="2D544A96"/>
    <w:rsid w:val="2D9B6788"/>
    <w:rsid w:val="2F06F5F6"/>
    <w:rsid w:val="2F58A4F8"/>
    <w:rsid w:val="2F9F6F7D"/>
    <w:rsid w:val="2FC217AC"/>
    <w:rsid w:val="2FE5CB75"/>
    <w:rsid w:val="31855D1B"/>
    <w:rsid w:val="32A8CD82"/>
    <w:rsid w:val="331384F8"/>
    <w:rsid w:val="33662D32"/>
    <w:rsid w:val="33F34D5B"/>
    <w:rsid w:val="340DA4CA"/>
    <w:rsid w:val="34D0A99F"/>
    <w:rsid w:val="34FA6848"/>
    <w:rsid w:val="39C63DDF"/>
    <w:rsid w:val="39F812F7"/>
    <w:rsid w:val="3AD8A202"/>
    <w:rsid w:val="3C496F21"/>
    <w:rsid w:val="3C8F14A0"/>
    <w:rsid w:val="3CF81E5B"/>
    <w:rsid w:val="3D926790"/>
    <w:rsid w:val="3DD45E81"/>
    <w:rsid w:val="3F8F79F1"/>
    <w:rsid w:val="4067B29E"/>
    <w:rsid w:val="41DE1A52"/>
    <w:rsid w:val="41E020F3"/>
    <w:rsid w:val="41FCCC60"/>
    <w:rsid w:val="42651A44"/>
    <w:rsid w:val="42A669C6"/>
    <w:rsid w:val="43A3B89D"/>
    <w:rsid w:val="44555C1E"/>
    <w:rsid w:val="44BB24E0"/>
    <w:rsid w:val="44E50CA9"/>
    <w:rsid w:val="44E5C622"/>
    <w:rsid w:val="45573C35"/>
    <w:rsid w:val="459DAE40"/>
    <w:rsid w:val="45B68089"/>
    <w:rsid w:val="46338659"/>
    <w:rsid w:val="473D9647"/>
    <w:rsid w:val="4767EA51"/>
    <w:rsid w:val="484A7298"/>
    <w:rsid w:val="4AC8D419"/>
    <w:rsid w:val="4B3CEA4F"/>
    <w:rsid w:val="4B53117D"/>
    <w:rsid w:val="4BFCE25F"/>
    <w:rsid w:val="4C349F8C"/>
    <w:rsid w:val="4CA5B742"/>
    <w:rsid w:val="4D0C5F0E"/>
    <w:rsid w:val="4D11595B"/>
    <w:rsid w:val="4D4B2720"/>
    <w:rsid w:val="4DB03C22"/>
    <w:rsid w:val="4E726ED8"/>
    <w:rsid w:val="50AD56EB"/>
    <w:rsid w:val="5131D611"/>
    <w:rsid w:val="51A0D792"/>
    <w:rsid w:val="51A50FD9"/>
    <w:rsid w:val="51E89DD6"/>
    <w:rsid w:val="525FCEC1"/>
    <w:rsid w:val="52C105C9"/>
    <w:rsid w:val="52FEC687"/>
    <w:rsid w:val="53C173EC"/>
    <w:rsid w:val="54152BEE"/>
    <w:rsid w:val="544914D5"/>
    <w:rsid w:val="545A6486"/>
    <w:rsid w:val="54A3BA5C"/>
    <w:rsid w:val="55CD5D4A"/>
    <w:rsid w:val="57075F55"/>
    <w:rsid w:val="578FDA9C"/>
    <w:rsid w:val="581300FD"/>
    <w:rsid w:val="58EB1305"/>
    <w:rsid w:val="5A5CAD67"/>
    <w:rsid w:val="5BC154B4"/>
    <w:rsid w:val="5CCFDB0C"/>
    <w:rsid w:val="5D7E7A18"/>
    <w:rsid w:val="5D888179"/>
    <w:rsid w:val="5DA00EBE"/>
    <w:rsid w:val="5E0AD3F8"/>
    <w:rsid w:val="5E4E96E3"/>
    <w:rsid w:val="5F4FFC40"/>
    <w:rsid w:val="5F80807C"/>
    <w:rsid w:val="5FFF19F4"/>
    <w:rsid w:val="5FFF5BF8"/>
    <w:rsid w:val="60414DDB"/>
    <w:rsid w:val="611707F0"/>
    <w:rsid w:val="613A6875"/>
    <w:rsid w:val="63008BB1"/>
    <w:rsid w:val="64FA8C19"/>
    <w:rsid w:val="65837A4F"/>
    <w:rsid w:val="65B6161C"/>
    <w:rsid w:val="6605D86F"/>
    <w:rsid w:val="6650D96F"/>
    <w:rsid w:val="67261322"/>
    <w:rsid w:val="678787BC"/>
    <w:rsid w:val="69DC3360"/>
    <w:rsid w:val="6A71AD57"/>
    <w:rsid w:val="6EBC6790"/>
    <w:rsid w:val="6EC5BD97"/>
    <w:rsid w:val="6ED42D40"/>
    <w:rsid w:val="6F98E300"/>
    <w:rsid w:val="7032CACC"/>
    <w:rsid w:val="71E49E7C"/>
    <w:rsid w:val="726E10B0"/>
    <w:rsid w:val="729B8803"/>
    <w:rsid w:val="72AEDF10"/>
    <w:rsid w:val="7494C849"/>
    <w:rsid w:val="7567EEAD"/>
    <w:rsid w:val="760B67AF"/>
    <w:rsid w:val="76F3D719"/>
    <w:rsid w:val="77B825B8"/>
    <w:rsid w:val="77C95920"/>
    <w:rsid w:val="789D0555"/>
    <w:rsid w:val="78A9DCFE"/>
    <w:rsid w:val="794A9315"/>
    <w:rsid w:val="79AF99C8"/>
    <w:rsid w:val="7AB3C6BB"/>
    <w:rsid w:val="7B813580"/>
    <w:rsid w:val="7BA4264E"/>
    <w:rsid w:val="7D00745B"/>
    <w:rsid w:val="7D380CBA"/>
    <w:rsid w:val="7E27C82D"/>
    <w:rsid w:val="7F26D430"/>
    <w:rsid w:val="7FD106F5"/>
    <w:rsid w:val="7FEC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poznpodarou">
    <w:name w:val="footnote text"/>
    <w:basedOn w:val="Normln"/>
    <w:link w:val="TextpoznpodarouChar"/>
    <w:rsid w:val="00B75C76"/>
    <w:pPr>
      <w:spacing w:before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75C76"/>
    <w:rPr>
      <w:rFonts w:ascii="Arial" w:eastAsia="Arial" w:hAnsi="Arial" w:cs="Arial"/>
      <w:lang w:eastAsia="en-US"/>
    </w:rPr>
  </w:style>
  <w:style w:type="character" w:styleId="Znakapoznpodarou">
    <w:name w:val="footnote reference"/>
    <w:basedOn w:val="Standardnpsmoodstavce"/>
    <w:rsid w:val="00B75C76"/>
    <w:rPr>
      <w:vertAlign w:val="superscript"/>
    </w:rPr>
  </w:style>
  <w:style w:type="character" w:styleId="Sledovanodkaz">
    <w:name w:val="FollowedHyperlink"/>
    <w:basedOn w:val="Standardnpsmoodstavce"/>
    <w:rsid w:val="00B75C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45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.wikipedia.org/w/index.php?title=Seznam_kamen%C5%AF_zmizel%C3%BDch_v_%C4%8Cesku&amp;oldid=24919888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olocaust.cz/databaze-obeti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romea.cz/cz/domaci/stolpersteine-2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omea.cz/cz/domaci/stolpersteine-2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s.wikipedia.org/w/index.php?title=Seznam_kamen%C5%AF_zmizel%C3%BDch_v_%C4%8Cesku&amp;oldid=24919888" TargetMode="External"/><Relationship Id="rId1" Type="http://schemas.openxmlformats.org/officeDocument/2006/relationships/hyperlink" Target="https://romea.cz/cz/domaci/stolpersteine-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3.xml><?xml version="1.0" encoding="utf-8"?>
<ds:datastoreItem xmlns:ds="http://schemas.openxmlformats.org/officeDocument/2006/customXml" ds:itemID="{A4E1FF3F-59C6-4D3B-9411-F8BD37F9A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12</TotalTime>
  <Pages>1</Pages>
  <Words>1211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338</cp:revision>
  <cp:lastPrinted>2025-08-12T10:47:00Z</cp:lastPrinted>
  <dcterms:created xsi:type="dcterms:W3CDTF">2025-02-28T05:14:00Z</dcterms:created>
  <dcterms:modified xsi:type="dcterms:W3CDTF">2025-08-12T10:47:00Z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