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30EB" w14:textId="056E9356" w:rsidR="0094630B" w:rsidRPr="0094630B" w:rsidRDefault="0094630B" w:rsidP="0094630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4630B">
        <w:rPr>
          <w:rFonts w:ascii="Times New Roman" w:eastAsia="Times New Roman" w:hAnsi="Times New Roman" w:cs="Times New Roman"/>
          <w:b/>
          <w:bCs/>
          <w:kern w:val="0"/>
          <w:sz w:val="24"/>
          <w:szCs w:val="24"/>
          <w:lang w:eastAsia="cs-CZ"/>
          <w14:ligatures w14:val="none"/>
        </w:rPr>
        <w:t>Zadání pro žáky: </w:t>
      </w:r>
    </w:p>
    <w:p w14:paraId="3C5C6C28" w14:textId="2163AD11" w:rsidR="0094630B" w:rsidRPr="0094630B" w:rsidRDefault="0094630B" w:rsidP="0094630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4630B">
        <w:rPr>
          <w:rFonts w:ascii="Times New Roman" w:eastAsia="Times New Roman" w:hAnsi="Times New Roman" w:cs="Times New Roman"/>
          <w:kern w:val="0"/>
          <w:sz w:val="24"/>
          <w:szCs w:val="24"/>
          <w:lang w:eastAsia="cs-CZ"/>
          <w14:ligatures w14:val="none"/>
        </w:rPr>
        <w:t>Prohlédněte si kartičky s obrázky, které se týkají činností souvisejících s osobní hygienou (mytí rukou, čištění zubů, použití kapesníku, hřeben, nečisté ruce před jídlem, špinavé oblečení, šampon na vlasy apod.).  Popisujte obrázky a určete, které svědčí o dodržování správných hygienických návyků a kde správné hygienické návyky nejsou dodržovány.  V těchto případech zdůvodněte, proč je takové chování (např. jíst neumytýma rukama) rizikové. </w:t>
      </w:r>
    </w:p>
    <w:p w14:paraId="40AE0AA1" w14:textId="77777777" w:rsidR="0094630B" w:rsidRPr="0094630B" w:rsidRDefault="0094630B" w:rsidP="0094630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4630B">
        <w:rPr>
          <w:rFonts w:ascii="Times New Roman" w:eastAsia="Times New Roman" w:hAnsi="Times New Roman" w:cs="Times New Roman"/>
          <w:kern w:val="0"/>
          <w:sz w:val="24"/>
          <w:szCs w:val="24"/>
          <w:lang w:eastAsia="cs-CZ"/>
          <w14:ligatures w14:val="none"/>
        </w:rPr>
        <w:t xml:space="preserve">2. Rozehrajte </w:t>
      </w:r>
      <w:proofErr w:type="gramStart"/>
      <w:r w:rsidRPr="0094630B">
        <w:rPr>
          <w:rFonts w:ascii="Times New Roman" w:eastAsia="Times New Roman" w:hAnsi="Times New Roman" w:cs="Times New Roman"/>
          <w:kern w:val="0"/>
          <w:sz w:val="24"/>
          <w:szCs w:val="24"/>
          <w:lang w:eastAsia="cs-CZ"/>
          <w14:ligatures w14:val="none"/>
        </w:rPr>
        <w:t>hru</w:t>
      </w:r>
      <w:proofErr w:type="gramEnd"/>
      <w:r w:rsidRPr="0094630B">
        <w:rPr>
          <w:rFonts w:ascii="Times New Roman" w:eastAsia="Times New Roman" w:hAnsi="Times New Roman" w:cs="Times New Roman"/>
          <w:kern w:val="0"/>
          <w:sz w:val="24"/>
          <w:szCs w:val="24"/>
          <w:lang w:eastAsia="cs-CZ"/>
          <w14:ligatures w14:val="none"/>
        </w:rPr>
        <w:t xml:space="preserve"> </w:t>
      </w:r>
      <w:r w:rsidRPr="0094630B">
        <w:rPr>
          <w:rFonts w:ascii="Times New Roman" w:eastAsia="Times New Roman" w:hAnsi="Times New Roman" w:cs="Times New Roman"/>
          <w:i/>
          <w:iCs/>
          <w:kern w:val="0"/>
          <w:sz w:val="24"/>
          <w:szCs w:val="24"/>
          <w:lang w:eastAsia="cs-CZ"/>
          <w14:ligatures w14:val="none"/>
        </w:rPr>
        <w:t>Kdo jsem?</w:t>
      </w:r>
      <w:r w:rsidRPr="0094630B">
        <w:rPr>
          <w:rFonts w:ascii="Times New Roman" w:eastAsia="Times New Roman" w:hAnsi="Times New Roman" w:cs="Times New Roman"/>
          <w:kern w:val="0"/>
          <w:sz w:val="24"/>
          <w:szCs w:val="24"/>
          <w:lang w:eastAsia="cs-CZ"/>
          <w14:ligatures w14:val="none"/>
        </w:rPr>
        <w:t xml:space="preserve"> na téma </w:t>
      </w:r>
      <w:r w:rsidRPr="0094630B">
        <w:rPr>
          <w:rFonts w:ascii="Times New Roman" w:eastAsia="Times New Roman" w:hAnsi="Times New Roman" w:cs="Times New Roman"/>
          <w:i/>
          <w:iCs/>
          <w:kern w:val="0"/>
          <w:sz w:val="24"/>
          <w:szCs w:val="24"/>
          <w:lang w:eastAsia="cs-CZ"/>
          <w14:ligatures w14:val="none"/>
        </w:rPr>
        <w:t>Co mě pomáhá s osobní hygienou</w:t>
      </w:r>
    </w:p>
    <w:p w14:paraId="6FDAA2FE" w14:textId="77777777" w:rsidR="0094630B" w:rsidRPr="0094630B" w:rsidRDefault="0094630B" w:rsidP="0094630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4630B">
        <w:rPr>
          <w:rFonts w:ascii="Times New Roman" w:eastAsia="Times New Roman" w:hAnsi="Times New Roman" w:cs="Times New Roman"/>
          <w:kern w:val="0"/>
          <w:sz w:val="24"/>
          <w:szCs w:val="24"/>
          <w:lang w:eastAsia="cs-CZ"/>
          <w14:ligatures w14:val="none"/>
        </w:rPr>
        <w:t>Jsem bílá a pomáhám ti ráno i večer. (zubní pasta)</w:t>
      </w:r>
    </w:p>
    <w:p w14:paraId="31ABE8AE" w14:textId="77777777" w:rsidR="0094630B" w:rsidRPr="0094630B" w:rsidRDefault="0094630B" w:rsidP="0094630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4630B">
        <w:rPr>
          <w:rFonts w:ascii="Times New Roman" w:eastAsia="Times New Roman" w:hAnsi="Times New Roman" w:cs="Times New Roman"/>
          <w:kern w:val="0"/>
          <w:sz w:val="24"/>
          <w:szCs w:val="24"/>
          <w:lang w:eastAsia="cs-CZ"/>
          <w14:ligatures w14:val="none"/>
        </w:rPr>
        <w:t>Používáš mě, když kýcháš nebo smrkáš. (kapesník)</w:t>
      </w:r>
    </w:p>
    <w:p w14:paraId="2B0A1F2C" w14:textId="77777777" w:rsidR="0094630B" w:rsidRPr="0094630B" w:rsidRDefault="0094630B" w:rsidP="0094630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4630B">
        <w:rPr>
          <w:rFonts w:ascii="Times New Roman" w:eastAsia="Times New Roman" w:hAnsi="Times New Roman" w:cs="Times New Roman"/>
          <w:kern w:val="0"/>
          <w:sz w:val="24"/>
          <w:szCs w:val="24"/>
          <w:lang w:eastAsia="cs-CZ"/>
          <w14:ligatures w14:val="none"/>
        </w:rPr>
        <w:t>Pomáhám ti s úpravou vlasů (hřeben) </w:t>
      </w:r>
    </w:p>
    <w:p w14:paraId="3E5AAB28" w14:textId="77777777" w:rsidR="0094630B" w:rsidRPr="0094630B" w:rsidRDefault="0094630B" w:rsidP="0094630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4630B">
        <w:rPr>
          <w:rFonts w:ascii="Times New Roman" w:eastAsia="Times New Roman" w:hAnsi="Times New Roman" w:cs="Times New Roman"/>
          <w:kern w:val="0"/>
          <w:sz w:val="24"/>
          <w:szCs w:val="24"/>
          <w:lang w:eastAsia="cs-CZ"/>
          <w14:ligatures w14:val="none"/>
        </w:rPr>
        <w:t>Používáš mě, když přijdeš domů ze zahrady (mýdlo) </w:t>
      </w:r>
    </w:p>
    <w:p w14:paraId="37650502" w14:textId="77777777" w:rsidR="0094630B" w:rsidRPr="0094630B" w:rsidRDefault="0094630B" w:rsidP="0094630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4630B">
        <w:rPr>
          <w:rFonts w:ascii="Times New Roman" w:eastAsia="Times New Roman" w:hAnsi="Times New Roman" w:cs="Times New Roman"/>
          <w:kern w:val="0"/>
          <w:sz w:val="24"/>
          <w:szCs w:val="24"/>
          <w:lang w:eastAsia="cs-CZ"/>
          <w14:ligatures w14:val="none"/>
        </w:rPr>
        <w:t>3. Jmenujte všechny situace, kdy je nezbytné umýt si ruce a zdůvodněte. </w:t>
      </w:r>
    </w:p>
    <w:p w14:paraId="397DF1A6" w14:textId="77777777" w:rsidR="0094630B" w:rsidRPr="0094630B" w:rsidRDefault="0094630B" w:rsidP="0094630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4630B">
        <w:rPr>
          <w:rFonts w:ascii="Times New Roman" w:eastAsia="Times New Roman" w:hAnsi="Times New Roman" w:cs="Times New Roman"/>
          <w:kern w:val="0"/>
          <w:sz w:val="24"/>
          <w:szCs w:val="24"/>
          <w:lang w:eastAsia="cs-CZ"/>
          <w14:ligatures w14:val="none"/>
        </w:rPr>
        <w:t>4. Nakreslete a popište, které hygienické návyky uplatňujete v průběhu dne a v jakém čase (např. myjí se, čistí si zuby, sprchují se, převlékají čisté prádlo aj.). Představte svůj „hygienický den“ ostatním. Porovnejte, jak dodržujete základní hygienické návyky během dne. Zdůvodněte potřebu dodržovat jednotlivé návyky osobní hygieny z hlediska péče o zdraví. </w:t>
      </w:r>
    </w:p>
    <w:p w14:paraId="01DE69A3" w14:textId="685CA0C4" w:rsidR="00CD550A" w:rsidRDefault="00CD550A" w:rsidP="00CD550A">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p>
    <w:p w14:paraId="7C9E09B4" w14:textId="77777777" w:rsidR="00EC2AA5" w:rsidRPr="00555AFF" w:rsidRDefault="00EC2AA5" w:rsidP="00555AFF"/>
    <w:sectPr w:rsidR="00EC2AA5" w:rsidRPr="00555AFF" w:rsidSect="00B56AB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5AC"/>
    <w:multiLevelType w:val="multilevel"/>
    <w:tmpl w:val="BD66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64240"/>
    <w:multiLevelType w:val="hybridMultilevel"/>
    <w:tmpl w:val="B7968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EF3B73"/>
    <w:multiLevelType w:val="multilevel"/>
    <w:tmpl w:val="C9DEB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D1F8C"/>
    <w:multiLevelType w:val="hybridMultilevel"/>
    <w:tmpl w:val="F18044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93344"/>
    <w:multiLevelType w:val="multilevel"/>
    <w:tmpl w:val="D942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AE54C1"/>
    <w:multiLevelType w:val="multilevel"/>
    <w:tmpl w:val="93DE1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75387"/>
    <w:multiLevelType w:val="multilevel"/>
    <w:tmpl w:val="417A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01646"/>
    <w:multiLevelType w:val="multilevel"/>
    <w:tmpl w:val="6136C7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A7C30"/>
    <w:multiLevelType w:val="multilevel"/>
    <w:tmpl w:val="1DC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121FE"/>
    <w:multiLevelType w:val="hybridMultilevel"/>
    <w:tmpl w:val="76B0D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2629E6"/>
    <w:multiLevelType w:val="hybridMultilevel"/>
    <w:tmpl w:val="1B9A4B8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352336AD"/>
    <w:multiLevelType w:val="multilevel"/>
    <w:tmpl w:val="72B0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EA0644"/>
    <w:multiLevelType w:val="multilevel"/>
    <w:tmpl w:val="435A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0B500B"/>
    <w:multiLevelType w:val="multilevel"/>
    <w:tmpl w:val="FCEE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D7605"/>
    <w:multiLevelType w:val="multilevel"/>
    <w:tmpl w:val="F8EA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40D63"/>
    <w:multiLevelType w:val="hybridMultilevel"/>
    <w:tmpl w:val="9E70C3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5667A8"/>
    <w:multiLevelType w:val="multilevel"/>
    <w:tmpl w:val="E62A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C6299"/>
    <w:multiLevelType w:val="multilevel"/>
    <w:tmpl w:val="AF98D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406A2"/>
    <w:multiLevelType w:val="hybridMultilevel"/>
    <w:tmpl w:val="30DCE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B10078"/>
    <w:multiLevelType w:val="multilevel"/>
    <w:tmpl w:val="4FF00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381723"/>
    <w:multiLevelType w:val="multilevel"/>
    <w:tmpl w:val="C3B4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B26F4"/>
    <w:multiLevelType w:val="hybridMultilevel"/>
    <w:tmpl w:val="33803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FE57EE0"/>
    <w:multiLevelType w:val="multilevel"/>
    <w:tmpl w:val="6CA4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710589"/>
    <w:multiLevelType w:val="multilevel"/>
    <w:tmpl w:val="143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8B0A6A"/>
    <w:multiLevelType w:val="hybridMultilevel"/>
    <w:tmpl w:val="6FCA0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F8E40C0"/>
    <w:multiLevelType w:val="hybridMultilevel"/>
    <w:tmpl w:val="0EDEDF1C"/>
    <w:lvl w:ilvl="0" w:tplc="0405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2114275836">
    <w:abstractNumId w:val="3"/>
  </w:num>
  <w:num w:numId="2" w16cid:durableId="1645770575">
    <w:abstractNumId w:val="21"/>
  </w:num>
  <w:num w:numId="3" w16cid:durableId="1631981314">
    <w:abstractNumId w:val="4"/>
  </w:num>
  <w:num w:numId="4" w16cid:durableId="601767373">
    <w:abstractNumId w:val="23"/>
  </w:num>
  <w:num w:numId="5" w16cid:durableId="2063744672">
    <w:abstractNumId w:val="11"/>
  </w:num>
  <w:num w:numId="6" w16cid:durableId="382487337">
    <w:abstractNumId w:val="12"/>
  </w:num>
  <w:num w:numId="7" w16cid:durableId="1005091952">
    <w:abstractNumId w:val="7"/>
  </w:num>
  <w:num w:numId="8" w16cid:durableId="1243028584">
    <w:abstractNumId w:val="24"/>
  </w:num>
  <w:num w:numId="9" w16cid:durableId="563222234">
    <w:abstractNumId w:val="18"/>
  </w:num>
  <w:num w:numId="10" w16cid:durableId="1219824999">
    <w:abstractNumId w:val="15"/>
  </w:num>
  <w:num w:numId="11" w16cid:durableId="2030449681">
    <w:abstractNumId w:val="9"/>
  </w:num>
  <w:num w:numId="12" w16cid:durableId="878933603">
    <w:abstractNumId w:val="25"/>
  </w:num>
  <w:num w:numId="13" w16cid:durableId="32385054">
    <w:abstractNumId w:val="10"/>
  </w:num>
  <w:num w:numId="14" w16cid:durableId="1073621347">
    <w:abstractNumId w:val="1"/>
  </w:num>
  <w:num w:numId="15" w16cid:durableId="1149324282">
    <w:abstractNumId w:val="13"/>
  </w:num>
  <w:num w:numId="16" w16cid:durableId="490758141">
    <w:abstractNumId w:val="22"/>
  </w:num>
  <w:num w:numId="17" w16cid:durableId="722487542">
    <w:abstractNumId w:val="5"/>
  </w:num>
  <w:num w:numId="18" w16cid:durableId="1192574137">
    <w:abstractNumId w:val="17"/>
  </w:num>
  <w:num w:numId="19" w16cid:durableId="1595162458">
    <w:abstractNumId w:val="2"/>
  </w:num>
  <w:num w:numId="20" w16cid:durableId="1113940108">
    <w:abstractNumId w:val="6"/>
  </w:num>
  <w:num w:numId="21" w16cid:durableId="2053995279">
    <w:abstractNumId w:val="8"/>
  </w:num>
  <w:num w:numId="22" w16cid:durableId="487864621">
    <w:abstractNumId w:val="0"/>
  </w:num>
  <w:num w:numId="23" w16cid:durableId="473838513">
    <w:abstractNumId w:val="16"/>
  </w:num>
  <w:num w:numId="24" w16cid:durableId="215315519">
    <w:abstractNumId w:val="14"/>
  </w:num>
  <w:num w:numId="25" w16cid:durableId="13575142">
    <w:abstractNumId w:val="19"/>
  </w:num>
  <w:num w:numId="26" w16cid:durableId="12683880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A4"/>
    <w:rsid w:val="000913BC"/>
    <w:rsid w:val="000A06F4"/>
    <w:rsid w:val="000B5CDA"/>
    <w:rsid w:val="000E1FD7"/>
    <w:rsid w:val="0016767E"/>
    <w:rsid w:val="0021735D"/>
    <w:rsid w:val="00222C38"/>
    <w:rsid w:val="00230A00"/>
    <w:rsid w:val="00253706"/>
    <w:rsid w:val="00257885"/>
    <w:rsid w:val="002858B0"/>
    <w:rsid w:val="002D60E2"/>
    <w:rsid w:val="003D64F3"/>
    <w:rsid w:val="003E7772"/>
    <w:rsid w:val="004A264D"/>
    <w:rsid w:val="00547C44"/>
    <w:rsid w:val="00555AFF"/>
    <w:rsid w:val="00600821"/>
    <w:rsid w:val="00632DFF"/>
    <w:rsid w:val="006F27FE"/>
    <w:rsid w:val="007713A4"/>
    <w:rsid w:val="007D4382"/>
    <w:rsid w:val="007E41F3"/>
    <w:rsid w:val="00843BE5"/>
    <w:rsid w:val="008A04DB"/>
    <w:rsid w:val="008A6E0E"/>
    <w:rsid w:val="0094630B"/>
    <w:rsid w:val="009D716D"/>
    <w:rsid w:val="00A264F3"/>
    <w:rsid w:val="00AC0600"/>
    <w:rsid w:val="00B56AB1"/>
    <w:rsid w:val="00BA7844"/>
    <w:rsid w:val="00CA392E"/>
    <w:rsid w:val="00CD550A"/>
    <w:rsid w:val="00CF6DDE"/>
    <w:rsid w:val="00D3696B"/>
    <w:rsid w:val="00D706E9"/>
    <w:rsid w:val="00D836C6"/>
    <w:rsid w:val="00DA2FA8"/>
    <w:rsid w:val="00EC2AA5"/>
    <w:rsid w:val="00F01382"/>
    <w:rsid w:val="00F27A9E"/>
    <w:rsid w:val="00F50EA4"/>
    <w:rsid w:val="00F73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314EDBB"/>
  <w15:chartTrackingRefBased/>
  <w15:docId w15:val="{93D78810-A156-8A4C-908B-221EFB71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kern w:val="2"/>
        <w:sz w:val="22"/>
        <w:szCs w:val="22"/>
        <w:lang w:val="cs-CZ" w:eastAsia="en-US" w:bidi="ar-SA"/>
        <w14:ligatures w14:val="standardContextual"/>
      </w:rPr>
    </w:rPrDefault>
    <w:pPrDefault>
      <w:pPr>
        <w:pBdr>
          <w:top w:val="nil"/>
          <w:left w:val="nil"/>
          <w:bottom w:val="nil"/>
          <w:right w:val="nil"/>
          <w:between w:val="nil"/>
        </w:pBdr>
        <w:spacing w:line="360" w:lineRule="auto"/>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13A4"/>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Pr>
      <w:rFonts w:asciiTheme="minorHAnsi" w:eastAsiaTheme="minorHAnsi" w:hAnsiTheme="minorHAnsi" w:cstheme="minorBidi"/>
      <w:color w:val="auto"/>
    </w:rPr>
  </w:style>
  <w:style w:type="paragraph" w:styleId="Nadpis1">
    <w:name w:val="heading 1"/>
    <w:basedOn w:val="Normln"/>
    <w:next w:val="Normln"/>
    <w:link w:val="Nadpis1Char"/>
    <w:uiPriority w:val="9"/>
    <w:rsid w:val="007713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rsid w:val="007713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rsid w:val="007713A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rsid w:val="007713A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rsid w:val="007713A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rsid w:val="007713A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713A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713A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713A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3D64F3"/>
    <w:rPr>
      <w:i/>
      <w:iCs/>
    </w:rPr>
  </w:style>
  <w:style w:type="paragraph" w:styleId="Odstavecseseznamem">
    <w:name w:val="List Paragraph"/>
    <w:basedOn w:val="Normln"/>
    <w:uiPriority w:val="34"/>
    <w:qFormat/>
    <w:rsid w:val="003D64F3"/>
    <w:pPr>
      <w:spacing w:line="276" w:lineRule="auto"/>
      <w:ind w:left="720"/>
      <w:contextualSpacing/>
    </w:pPr>
  </w:style>
  <w:style w:type="character" w:customStyle="1" w:styleId="Nadpis1Char">
    <w:name w:val="Nadpis 1 Char"/>
    <w:basedOn w:val="Standardnpsmoodstavce"/>
    <w:link w:val="Nadpis1"/>
    <w:uiPriority w:val="9"/>
    <w:rsid w:val="007713A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7713A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7713A4"/>
    <w:rPr>
      <w:rFonts w:asciiTheme="minorHAnsi" w:eastAsiaTheme="majorEastAsia" w:hAnsiTheme="minorHAnsi"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7713A4"/>
    <w:rPr>
      <w:rFonts w:asciiTheme="minorHAnsi" w:eastAsiaTheme="majorEastAsia" w:hAnsiTheme="minorHAnsi" w:cstheme="majorBidi"/>
      <w:i/>
      <w:iCs/>
      <w:color w:val="2E74B5" w:themeColor="accent1" w:themeShade="BF"/>
    </w:rPr>
  </w:style>
  <w:style w:type="character" w:customStyle="1" w:styleId="Nadpis5Char">
    <w:name w:val="Nadpis 5 Char"/>
    <w:basedOn w:val="Standardnpsmoodstavce"/>
    <w:link w:val="Nadpis5"/>
    <w:uiPriority w:val="9"/>
    <w:semiHidden/>
    <w:rsid w:val="007713A4"/>
    <w:rPr>
      <w:rFonts w:asciiTheme="minorHAnsi" w:eastAsiaTheme="majorEastAsia" w:hAnsiTheme="minorHAnsi" w:cstheme="majorBidi"/>
      <w:color w:val="2E74B5" w:themeColor="accent1" w:themeShade="BF"/>
    </w:rPr>
  </w:style>
  <w:style w:type="character" w:customStyle="1" w:styleId="Nadpis6Char">
    <w:name w:val="Nadpis 6 Char"/>
    <w:basedOn w:val="Standardnpsmoodstavce"/>
    <w:link w:val="Nadpis6"/>
    <w:uiPriority w:val="9"/>
    <w:semiHidden/>
    <w:rsid w:val="007713A4"/>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7713A4"/>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7713A4"/>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7713A4"/>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rsid w:val="00771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713A4"/>
    <w:rPr>
      <w:rFonts w:asciiTheme="majorHAnsi" w:eastAsiaTheme="majorEastAsia" w:hAnsiTheme="majorHAnsi" w:cstheme="majorBidi"/>
      <w:color w:val="auto"/>
      <w:spacing w:val="-10"/>
      <w:kern w:val="28"/>
      <w:sz w:val="56"/>
      <w:szCs w:val="56"/>
    </w:rPr>
  </w:style>
  <w:style w:type="paragraph" w:styleId="Podnadpis">
    <w:name w:val="Subtitle"/>
    <w:basedOn w:val="Normln"/>
    <w:next w:val="Normln"/>
    <w:link w:val="PodnadpisChar"/>
    <w:uiPriority w:val="11"/>
    <w:rsid w:val="007713A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713A4"/>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7713A4"/>
    <w:pPr>
      <w:spacing w:before="160"/>
    </w:pPr>
    <w:rPr>
      <w:i/>
      <w:iCs/>
      <w:color w:val="404040" w:themeColor="text1" w:themeTint="BF"/>
    </w:rPr>
  </w:style>
  <w:style w:type="character" w:customStyle="1" w:styleId="CittChar">
    <w:name w:val="Citát Char"/>
    <w:basedOn w:val="Standardnpsmoodstavce"/>
    <w:link w:val="Citt"/>
    <w:uiPriority w:val="29"/>
    <w:rsid w:val="007713A4"/>
    <w:rPr>
      <w:i/>
      <w:iCs/>
      <w:color w:val="404040" w:themeColor="text1" w:themeTint="BF"/>
    </w:rPr>
  </w:style>
  <w:style w:type="character" w:styleId="Zdraznnintenzivn">
    <w:name w:val="Intense Emphasis"/>
    <w:basedOn w:val="Standardnpsmoodstavce"/>
    <w:uiPriority w:val="21"/>
    <w:qFormat/>
    <w:rsid w:val="007713A4"/>
    <w:rPr>
      <w:i/>
      <w:iCs/>
      <w:color w:val="2E74B5" w:themeColor="accent1" w:themeShade="BF"/>
    </w:rPr>
  </w:style>
  <w:style w:type="paragraph" w:styleId="Vrazncitt">
    <w:name w:val="Intense Quote"/>
    <w:basedOn w:val="Normln"/>
    <w:next w:val="Normln"/>
    <w:link w:val="VrazncittChar"/>
    <w:uiPriority w:val="30"/>
    <w:qFormat/>
    <w:rsid w:val="007713A4"/>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VrazncittChar">
    <w:name w:val="Výrazný citát Char"/>
    <w:basedOn w:val="Standardnpsmoodstavce"/>
    <w:link w:val="Vrazncitt"/>
    <w:uiPriority w:val="30"/>
    <w:rsid w:val="007713A4"/>
    <w:rPr>
      <w:i/>
      <w:iCs/>
      <w:color w:val="2E74B5" w:themeColor="accent1" w:themeShade="BF"/>
    </w:rPr>
  </w:style>
  <w:style w:type="character" w:styleId="Odkazintenzivn">
    <w:name w:val="Intense Reference"/>
    <w:basedOn w:val="Standardnpsmoodstavce"/>
    <w:uiPriority w:val="32"/>
    <w:qFormat/>
    <w:rsid w:val="007713A4"/>
    <w:rPr>
      <w:b/>
      <w:bCs/>
      <w:smallCaps/>
      <w:color w:val="2E74B5" w:themeColor="accent1" w:themeShade="BF"/>
      <w:spacing w:val="5"/>
    </w:rPr>
  </w:style>
  <w:style w:type="character" w:styleId="Hypertextovodkaz">
    <w:name w:val="Hyperlink"/>
    <w:basedOn w:val="Standardnpsmoodstavce"/>
    <w:uiPriority w:val="99"/>
    <w:unhideWhenUsed/>
    <w:rsid w:val="007713A4"/>
    <w:rPr>
      <w:color w:val="0563C1" w:themeColor="hyperlink"/>
      <w:u w:val="single"/>
    </w:rPr>
  </w:style>
  <w:style w:type="paragraph" w:styleId="Normlnweb">
    <w:name w:val="Normal (Web)"/>
    <w:basedOn w:val="Normln"/>
    <w:uiPriority w:val="99"/>
    <w:semiHidden/>
    <w:unhideWhenUsed/>
    <w:rsid w:val="007D438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7D4382"/>
    <w:rPr>
      <w:b/>
      <w:bCs/>
    </w:rPr>
  </w:style>
  <w:style w:type="character" w:styleId="Nevyeenzmnka">
    <w:name w:val="Unresolved Mention"/>
    <w:basedOn w:val="Standardnpsmoodstavce"/>
    <w:uiPriority w:val="99"/>
    <w:semiHidden/>
    <w:unhideWhenUsed/>
    <w:rsid w:val="007D4382"/>
    <w:rPr>
      <w:color w:val="605E5C"/>
      <w:shd w:val="clear" w:color="auto" w:fill="E1DFDD"/>
    </w:rPr>
  </w:style>
  <w:style w:type="character" w:styleId="Sledovanodkaz">
    <w:name w:val="FollowedHyperlink"/>
    <w:basedOn w:val="Standardnpsmoodstavce"/>
    <w:uiPriority w:val="99"/>
    <w:semiHidden/>
    <w:unhideWhenUsed/>
    <w:rsid w:val="00D3696B"/>
    <w:rPr>
      <w:color w:val="954F72" w:themeColor="followedHyperlink"/>
      <w:u w:val="single"/>
    </w:rPr>
  </w:style>
  <w:style w:type="table" w:styleId="Mkatabulky">
    <w:name w:val="Table Grid"/>
    <w:basedOn w:val="Normlntabulka"/>
    <w:uiPriority w:val="39"/>
    <w:rsid w:val="008A6E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252173">
      <w:bodyDiv w:val="1"/>
      <w:marLeft w:val="0"/>
      <w:marRight w:val="0"/>
      <w:marTop w:val="0"/>
      <w:marBottom w:val="0"/>
      <w:divBdr>
        <w:top w:val="none" w:sz="0" w:space="0" w:color="auto"/>
        <w:left w:val="none" w:sz="0" w:space="0" w:color="auto"/>
        <w:bottom w:val="none" w:sz="0" w:space="0" w:color="auto"/>
        <w:right w:val="none" w:sz="0" w:space="0" w:color="auto"/>
      </w:divBdr>
    </w:div>
    <w:div w:id="523983161">
      <w:bodyDiv w:val="1"/>
      <w:marLeft w:val="0"/>
      <w:marRight w:val="0"/>
      <w:marTop w:val="0"/>
      <w:marBottom w:val="0"/>
      <w:divBdr>
        <w:top w:val="none" w:sz="0" w:space="0" w:color="auto"/>
        <w:left w:val="none" w:sz="0" w:space="0" w:color="auto"/>
        <w:bottom w:val="none" w:sz="0" w:space="0" w:color="auto"/>
        <w:right w:val="none" w:sz="0" w:space="0" w:color="auto"/>
      </w:divBdr>
    </w:div>
    <w:div w:id="617100893">
      <w:bodyDiv w:val="1"/>
      <w:marLeft w:val="0"/>
      <w:marRight w:val="0"/>
      <w:marTop w:val="0"/>
      <w:marBottom w:val="0"/>
      <w:divBdr>
        <w:top w:val="none" w:sz="0" w:space="0" w:color="auto"/>
        <w:left w:val="none" w:sz="0" w:space="0" w:color="auto"/>
        <w:bottom w:val="none" w:sz="0" w:space="0" w:color="auto"/>
        <w:right w:val="none" w:sz="0" w:space="0" w:color="auto"/>
      </w:divBdr>
    </w:div>
    <w:div w:id="714894822">
      <w:bodyDiv w:val="1"/>
      <w:marLeft w:val="0"/>
      <w:marRight w:val="0"/>
      <w:marTop w:val="0"/>
      <w:marBottom w:val="0"/>
      <w:divBdr>
        <w:top w:val="none" w:sz="0" w:space="0" w:color="auto"/>
        <w:left w:val="none" w:sz="0" w:space="0" w:color="auto"/>
        <w:bottom w:val="none" w:sz="0" w:space="0" w:color="auto"/>
        <w:right w:val="none" w:sz="0" w:space="0" w:color="auto"/>
      </w:divBdr>
    </w:div>
    <w:div w:id="1010259028">
      <w:bodyDiv w:val="1"/>
      <w:marLeft w:val="0"/>
      <w:marRight w:val="0"/>
      <w:marTop w:val="0"/>
      <w:marBottom w:val="0"/>
      <w:divBdr>
        <w:top w:val="none" w:sz="0" w:space="0" w:color="auto"/>
        <w:left w:val="none" w:sz="0" w:space="0" w:color="auto"/>
        <w:bottom w:val="none" w:sz="0" w:space="0" w:color="auto"/>
        <w:right w:val="none" w:sz="0" w:space="0" w:color="auto"/>
      </w:divBdr>
    </w:div>
    <w:div w:id="1170490672">
      <w:bodyDiv w:val="1"/>
      <w:marLeft w:val="0"/>
      <w:marRight w:val="0"/>
      <w:marTop w:val="0"/>
      <w:marBottom w:val="0"/>
      <w:divBdr>
        <w:top w:val="none" w:sz="0" w:space="0" w:color="auto"/>
        <w:left w:val="none" w:sz="0" w:space="0" w:color="auto"/>
        <w:bottom w:val="none" w:sz="0" w:space="0" w:color="auto"/>
        <w:right w:val="none" w:sz="0" w:space="0" w:color="auto"/>
      </w:divBdr>
    </w:div>
    <w:div w:id="1581207366">
      <w:bodyDiv w:val="1"/>
      <w:marLeft w:val="0"/>
      <w:marRight w:val="0"/>
      <w:marTop w:val="0"/>
      <w:marBottom w:val="0"/>
      <w:divBdr>
        <w:top w:val="none" w:sz="0" w:space="0" w:color="auto"/>
        <w:left w:val="none" w:sz="0" w:space="0" w:color="auto"/>
        <w:bottom w:val="none" w:sz="0" w:space="0" w:color="auto"/>
        <w:right w:val="none" w:sz="0" w:space="0" w:color="auto"/>
      </w:divBdr>
    </w:div>
    <w:div w:id="191399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988</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Havlínová Hana</dc:creator>
  <cp:keywords/>
  <dc:description/>
  <cp:lastModifiedBy>Hana Havlínová</cp:lastModifiedBy>
  <cp:revision>3</cp:revision>
  <dcterms:created xsi:type="dcterms:W3CDTF">2025-01-08T18:14:00Z</dcterms:created>
  <dcterms:modified xsi:type="dcterms:W3CDTF">2025-01-08T18:15:00Z</dcterms:modified>
</cp:coreProperties>
</file>