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312E" w14:textId="77777777" w:rsidR="00553891" w:rsidRPr="00553891" w:rsidRDefault="00553891" w:rsidP="00553891">
      <w:pPr>
        <w:pStyle w:val="Podnadpis"/>
        <w:rPr>
          <w:rFonts w:ascii="Arial" w:hAnsi="Arial" w:cs="Arial"/>
          <w:b/>
          <w:bCs/>
        </w:rPr>
      </w:pPr>
      <w:r w:rsidRPr="00553891">
        <w:rPr>
          <w:rFonts w:ascii="Arial" w:hAnsi="Arial" w:cs="Arial"/>
          <w:b/>
          <w:bCs/>
        </w:rPr>
        <w:t>TEXTOVÉ ZDROJE K LEKCI “Martin Luther King a cesta ke spravedlnosti: Může být nenásilí silnější než síla?”</w:t>
      </w:r>
    </w:p>
    <w:p w14:paraId="412E9B6F" w14:textId="77777777" w:rsidR="00553891" w:rsidRPr="00553891" w:rsidRDefault="00553891" w:rsidP="00553891">
      <w:pPr>
        <w:pStyle w:val="Podnadpis"/>
        <w:rPr>
          <w:rFonts w:ascii="Arial" w:hAnsi="Arial" w:cs="Arial"/>
          <w:b/>
          <w:bCs/>
        </w:rPr>
      </w:pPr>
    </w:p>
    <w:p w14:paraId="340DD67A" w14:textId="77777777" w:rsidR="00553891" w:rsidRPr="00553891" w:rsidRDefault="00553891" w:rsidP="00553891">
      <w:pPr>
        <w:pStyle w:val="Podnadpis"/>
        <w:numPr>
          <w:ilvl w:val="0"/>
          <w:numId w:val="2"/>
        </w:numPr>
        <w:rPr>
          <w:rFonts w:ascii="Arial" w:hAnsi="Arial" w:cs="Arial"/>
          <w:b/>
          <w:bCs/>
        </w:rPr>
      </w:pPr>
      <w:r w:rsidRPr="00553891">
        <w:rPr>
          <w:rFonts w:ascii="Arial" w:hAnsi="Arial" w:cs="Arial"/>
          <w:b/>
          <w:bCs/>
        </w:rPr>
        <w:t>ZDROJ 1: Projev Martina Luthera Kinga</w:t>
      </w:r>
    </w:p>
    <w:p w14:paraId="11E9E868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  <w:b/>
          <w:bCs/>
        </w:rPr>
        <w:t xml:space="preserve">ÚVODNÍ KONTEXT K PROJEVU: </w:t>
      </w:r>
      <w:r w:rsidRPr="00553891">
        <w:rPr>
          <w:rFonts w:ascii="Arial" w:hAnsi="Arial" w:cs="Arial"/>
        </w:rPr>
        <w:t>Ve Spojených státech amerických v 50. a 60. letech 20. století žili černoši a běloši často odděleně – nesměli chodit do stejných škol, bydlet ve stejných čtvrtích nebo sedět vedle sebe v autobusech. Tento systém se nazýval rasová segregace. Černoši měli horší podmínky a byli často obětí nespravedlnosti.</w:t>
      </w:r>
    </w:p>
    <w:p w14:paraId="55858857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>Martin Luther King byl kazatel a vůdce nenásilného hnutí za občanská práva, které chtělo tuto nespravedlnost změnit – bez zbraní, pomocí slov, pochodů, protestů a výzev k rovnosti.</w:t>
      </w:r>
    </w:p>
    <w:p w14:paraId="7ECC5209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 xml:space="preserve">Dne 28. srpna 1963 promluvil na velkém shromáždění ve Washingtonu, kterého se zúčastnilo přes 250 000 lidí. Jeho projev „I Have a Dream“ („Mám sen“) se stal symbolem naděje, odvahy a víry v to, že lidé různé barvy pleti mohou žít společně jako rovní. </w:t>
      </w:r>
      <w:r w:rsidRPr="00553891">
        <w:rPr>
          <w:rFonts w:ascii="Arial" w:hAnsi="Arial" w:cs="Arial"/>
          <w:i/>
          <w:iCs/>
        </w:rPr>
        <w:t>(autor Jiří Karen)</w:t>
      </w:r>
    </w:p>
    <w:p w14:paraId="7F741AB4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  <w:b/>
          <w:bCs/>
        </w:rPr>
        <w:t xml:space="preserve">PROJEV: </w:t>
      </w:r>
      <w:r w:rsidRPr="00553891">
        <w:rPr>
          <w:rFonts w:ascii="Arial" w:hAnsi="Arial" w:cs="Arial"/>
        </w:rPr>
        <w:t>„Říkám vám dnes, přátelé, že navzdory nesnázím a frustraci současnosti mám stále sen. Je to sen hluboce zakořeněný v americkém snu. Mám sen, že se jednoho dne tato země pozvedne a naplní skutečný význam svého kréda: Považujeme tyto pravdy za samozřejmé: že všichni lidé byli stvořeni jako sobě rovní.ʻ Mám sen, že se jednoho dne synové bývalých otroků a synové bývalých otrokářů budou moci posadit společně u stolu bratrství. Mám sen, že se jednoho dne i stát Mississippi, stát dusící se žárem nespravedlnosti a útlaku, promění v oázu svobody a spravedlnosti. Mám sen, že mé čtyři malé děti budou jednoho dne žít v zemi, kde nebudou posuzovány podle barvy své pleti, ale podle obsahu svého charakteru. Mám dnes sen!</w:t>
      </w:r>
    </w:p>
    <w:p w14:paraId="243159E9" w14:textId="77777777" w:rsidR="00553891" w:rsidRPr="00553891" w:rsidRDefault="00553891" w:rsidP="00553891">
      <w:pPr>
        <w:pStyle w:val="Podnadpis"/>
        <w:rPr>
          <w:rFonts w:ascii="Arial" w:hAnsi="Arial" w:cs="Arial"/>
          <w:i/>
          <w:iCs/>
          <w:u w:val="single"/>
          <w:lang w:val="en-US"/>
        </w:rPr>
      </w:pPr>
      <w:r w:rsidRPr="00553891">
        <w:rPr>
          <w:rFonts w:ascii="Arial" w:hAnsi="Arial" w:cs="Arial"/>
          <w:i/>
          <w:iCs/>
          <w:lang w:val="en-US"/>
        </w:rPr>
        <w:t xml:space="preserve">ZDROJ: King, M. L., Jr. (1963, August 28). I Have a Dream. Speech delivered at the March on Washington for Jobs and Freedom. Washington, D.C. Dostupné z: </w:t>
      </w:r>
      <w:hyperlink r:id="rId10" w:history="1">
        <w:r w:rsidRPr="00553891">
          <w:rPr>
            <w:rStyle w:val="Hypertextovodkaz"/>
            <w:rFonts w:ascii="Arial" w:hAnsi="Arial" w:cs="Arial"/>
            <w:i/>
            <w:iCs/>
            <w:lang w:val="en-US"/>
          </w:rPr>
          <w:t>https://www.americanrhetoric.com/speeches/mlkihaveadream.htm</w:t>
        </w:r>
      </w:hyperlink>
    </w:p>
    <w:p w14:paraId="1453167D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  <w:i/>
          <w:iCs/>
          <w:lang w:val="en-US"/>
        </w:rPr>
        <w:t>Český překlad převzatý a upravený dle historicky ověřených překladů, mj. z publikací vydaných v rámci vzdělávacích projektů (např. v překladech využívaných Člověkem v tísni nebo publikacích Knihovny Václava Havla).</w:t>
      </w:r>
    </w:p>
    <w:p w14:paraId="529280E4" w14:textId="77777777" w:rsidR="00553891" w:rsidRPr="00553891" w:rsidRDefault="00553891" w:rsidP="00553891">
      <w:pPr>
        <w:pStyle w:val="Podnadpis"/>
        <w:rPr>
          <w:rFonts w:ascii="Arial" w:hAnsi="Arial" w:cs="Arial"/>
          <w:lang w:val="en-US"/>
        </w:rPr>
      </w:pPr>
    </w:p>
    <w:p w14:paraId="59678F9B" w14:textId="77777777" w:rsidR="00553891" w:rsidRPr="00553891" w:rsidRDefault="00553891" w:rsidP="00553891">
      <w:pPr>
        <w:pStyle w:val="Podnadpis"/>
        <w:numPr>
          <w:ilvl w:val="0"/>
          <w:numId w:val="2"/>
        </w:numPr>
        <w:rPr>
          <w:rFonts w:ascii="Arial" w:hAnsi="Arial" w:cs="Arial"/>
          <w:b/>
          <w:bCs/>
        </w:rPr>
      </w:pPr>
      <w:r w:rsidRPr="00553891">
        <w:rPr>
          <w:rFonts w:ascii="Arial" w:hAnsi="Arial" w:cs="Arial"/>
          <w:b/>
          <w:bCs/>
        </w:rPr>
        <w:t>ZDROJ 2: Dopis z vězení v Birminghamu</w:t>
      </w:r>
    </w:p>
    <w:p w14:paraId="74FD12E9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  <w:b/>
          <w:bCs/>
        </w:rPr>
        <w:t xml:space="preserve">ÚVODNÍ KONTEXT K DOPISU: </w:t>
      </w:r>
      <w:r w:rsidRPr="00553891">
        <w:rPr>
          <w:rFonts w:ascii="Arial" w:hAnsi="Arial" w:cs="Arial"/>
        </w:rPr>
        <w:t>V roce 1963 byl Martin Luther King pozván do města Birmingham v americkém státě Alabama, kde místní černošské obyvatelstvo čelilo tvrdé rasové segregaci a násilí ze strany úřadů. Společně s dalšími organizátory tam připravili nenásilné protesty, které měly upozornit na nespravedlivé zákony a chování policie. Když začaly pochody a demonstrace, King a další byli zatčeni a uvězněni. Někteří bělošští duchovní (kněží) mezitím napsali otevřený dopis, ve kterém tvrdili, že protesty nejsou vhodné, že přicházejí „v nevhodný čas“ a že by změny měly probíhat pomalu a legální cestou.</w:t>
      </w:r>
    </w:p>
    <w:p w14:paraId="2BCB5A2D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 xml:space="preserve">Martin Luther King na to z vězeňské cely odpověděl slavným dopisem, ve kterém vysvětluje, proč nenásilný odpor a občanská neposlušnost nejsou jen oprávněné, ale nutné – pokud zákony nejsou spravedlivé. </w:t>
      </w:r>
      <w:r w:rsidRPr="00553891">
        <w:rPr>
          <w:rFonts w:ascii="Arial" w:hAnsi="Arial" w:cs="Arial"/>
          <w:i/>
          <w:iCs/>
        </w:rPr>
        <w:t>(autor Jiří Karen)</w:t>
      </w:r>
    </w:p>
    <w:p w14:paraId="334F289F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  <w:b/>
          <w:bCs/>
        </w:rPr>
        <w:lastRenderedPageBreak/>
        <w:t>DOPIS Z VĚZENÍ: „</w:t>
      </w:r>
      <w:r w:rsidRPr="00553891">
        <w:rPr>
          <w:rFonts w:ascii="Arial" w:hAnsi="Arial" w:cs="Arial"/>
        </w:rPr>
        <w:t>Nespravedlnost kdekoliv je hrozbou pro spravedlnost kdekoliv. Jsme chyceni v nevyhnutelné síti vzájemnosti, svázáni jedním osudem. Cokoli ovlivňuje jednoho přímo, ovlivňuje všechny nepřímo. Nikdy nemohu sedět klidně v Atlantě, když se něco děje v Birminghamu, co se mě v konečném důsledku týká stejně.“</w:t>
      </w:r>
    </w:p>
    <w:p w14:paraId="7ED61F0B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>„Zatýkají-li lidi, kteří protestují pokojně, pak je problém ne v těch, kteří narušují, pořádekʻ, ale v systému, který dělá útlak zákonem.“</w:t>
      </w:r>
    </w:p>
    <w:p w14:paraId="7771ED8B" w14:textId="77777777" w:rsidR="00553891" w:rsidRPr="00553891" w:rsidRDefault="00553891" w:rsidP="00553891">
      <w:pPr>
        <w:pStyle w:val="Podnadpis"/>
        <w:rPr>
          <w:rFonts w:ascii="Arial" w:hAnsi="Arial" w:cs="Arial"/>
          <w:lang w:val="en-US"/>
        </w:rPr>
      </w:pPr>
      <w:r w:rsidRPr="00553891">
        <w:rPr>
          <w:rFonts w:ascii="Arial" w:hAnsi="Arial" w:cs="Arial"/>
          <w:lang w:val="en-US"/>
        </w:rPr>
        <w:t xml:space="preserve">ZDROJ: King, M. L., Jr. (1963, April 16). </w:t>
      </w:r>
      <w:r w:rsidRPr="00553891">
        <w:rPr>
          <w:rFonts w:ascii="Arial" w:hAnsi="Arial" w:cs="Arial"/>
          <w:i/>
          <w:iCs/>
          <w:lang w:val="en-US"/>
        </w:rPr>
        <w:t>Letter from Birmingham Jail</w:t>
      </w:r>
      <w:r w:rsidRPr="00553891">
        <w:rPr>
          <w:rFonts w:ascii="Arial" w:hAnsi="Arial" w:cs="Arial"/>
          <w:lang w:val="en-US"/>
        </w:rPr>
        <w:t xml:space="preserve">. Birmingham, Alabama. African Studies Center, University of Pennsylvania. Dostupné z: </w:t>
      </w:r>
      <w:hyperlink r:id="rId11" w:history="1">
        <w:r w:rsidRPr="00553891">
          <w:rPr>
            <w:rStyle w:val="Hypertextovodkaz"/>
            <w:rFonts w:ascii="Arial" w:hAnsi="Arial" w:cs="Arial"/>
            <w:lang w:val="en-US"/>
          </w:rPr>
          <w:t>https://www.africa.upenn.edu/Articles_Gen/Letter_Birmingham.html</w:t>
        </w:r>
      </w:hyperlink>
    </w:p>
    <w:p w14:paraId="68B2D3C5" w14:textId="77777777" w:rsidR="00553891" w:rsidRPr="00553891" w:rsidRDefault="00553891" w:rsidP="00553891">
      <w:pPr>
        <w:pStyle w:val="Podnadpis"/>
        <w:rPr>
          <w:rFonts w:ascii="Arial" w:hAnsi="Arial" w:cs="Arial"/>
          <w:b/>
          <w:bCs/>
        </w:rPr>
      </w:pPr>
    </w:p>
    <w:p w14:paraId="2F732A86" w14:textId="77777777" w:rsidR="00553891" w:rsidRPr="00553891" w:rsidRDefault="00553891" w:rsidP="00553891">
      <w:pPr>
        <w:pStyle w:val="Podnadpis"/>
        <w:numPr>
          <w:ilvl w:val="0"/>
          <w:numId w:val="2"/>
        </w:numPr>
        <w:rPr>
          <w:rFonts w:ascii="Arial" w:hAnsi="Arial" w:cs="Arial"/>
          <w:b/>
          <w:bCs/>
        </w:rPr>
      </w:pPr>
      <w:r w:rsidRPr="00553891">
        <w:rPr>
          <w:rFonts w:ascii="Arial" w:hAnsi="Arial" w:cs="Arial"/>
          <w:b/>
          <w:bCs/>
        </w:rPr>
        <w:t>Shrnutí: Co se změnilo díky protestům?</w:t>
      </w:r>
    </w:p>
    <w:p w14:paraId="7033171E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>V 50. a 60. letech čelili Afroameričané v mnoha částech Spojených států tvrdé rasové nespravedlnosti. Museli sedět v zadní části autobusu, nesměli navštěvovat stejné školy jako běloši a často neměli možnost volit. Martin Luther King vedl hnutí, které se rozhodlo bojovat za změnu – ale bez násilí. Lidé se účastnili pochodů, odmítali jezdit autobusy, psali dopisy a veřejně vystupovali proti diskriminaci.</w:t>
      </w:r>
    </w:p>
    <w:p w14:paraId="730ABBD4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>Tyto protesty měly postupně velký dopad. Získaly pozornost médií, podpořily změnu veřejného mínění, a nakonec vedly i ke změnám zákonů. V roce 1964 byl přijat Zákon o občanských právech, který zakázal rasovou segregaci na veřejných místech. O rok později Zákon o volebních právech ochránil právo Afroameričanů volit.</w:t>
      </w:r>
    </w:p>
    <w:p w14:paraId="7DD49D70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  <w:r w:rsidRPr="00553891">
        <w:rPr>
          <w:rFonts w:ascii="Arial" w:hAnsi="Arial" w:cs="Arial"/>
        </w:rPr>
        <w:t>Nenásilný odpor tak přinesl skutečnou společenskou změnu. I když trvalo mnoho let, než se všechna nespravedlnost odstranila, lidé díky tomuto hnutí získali důstojnost, hlas a větší rovnost. (autor Jiří Karen)</w:t>
      </w:r>
    </w:p>
    <w:p w14:paraId="60A8C167" w14:textId="77777777" w:rsidR="00553891" w:rsidRPr="00553891" w:rsidRDefault="00553891" w:rsidP="00553891">
      <w:pPr>
        <w:pStyle w:val="Podnadpis"/>
        <w:rPr>
          <w:rFonts w:ascii="Arial" w:hAnsi="Arial" w:cs="Arial"/>
        </w:rPr>
      </w:pPr>
    </w:p>
    <w:p w14:paraId="5AC08D91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2803CABF" w14:textId="77777777" w:rsidR="7E97C02B" w:rsidRDefault="7E97C02B" w:rsidP="002618D3">
      <w:pPr>
        <w:pStyle w:val="NPIstyl"/>
      </w:pPr>
    </w:p>
    <w:p w14:paraId="3485B769" w14:textId="77777777" w:rsidR="002618D3" w:rsidRDefault="002618D3" w:rsidP="002618D3">
      <w:pPr>
        <w:pStyle w:val="NPIstyl"/>
      </w:pPr>
    </w:p>
    <w:p w14:paraId="08DA0F90" w14:textId="77777777" w:rsidR="002618D3" w:rsidRDefault="002618D3" w:rsidP="002618D3">
      <w:pPr>
        <w:pStyle w:val="NPIstyl"/>
      </w:pPr>
    </w:p>
    <w:p w14:paraId="3093C7AD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21CB" w14:textId="77777777" w:rsidR="000E5E6D" w:rsidRDefault="000E5E6D">
      <w:r>
        <w:separator/>
      </w:r>
    </w:p>
  </w:endnote>
  <w:endnote w:type="continuationSeparator" w:id="0">
    <w:p w14:paraId="2348FB9E" w14:textId="77777777" w:rsidR="000E5E6D" w:rsidRDefault="000E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C21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444E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0F815747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6FFE0AD8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541A" w14:textId="77777777" w:rsidR="000E5E6D" w:rsidRDefault="000E5E6D">
      <w:r>
        <w:separator/>
      </w:r>
    </w:p>
  </w:footnote>
  <w:footnote w:type="continuationSeparator" w:id="0">
    <w:p w14:paraId="1F4E7A9E" w14:textId="77777777" w:rsidR="000E5E6D" w:rsidRDefault="000E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15F1D8ED" w14:textId="77777777" w:rsidTr="7E97C02B">
      <w:trPr>
        <w:trHeight w:val="300"/>
      </w:trPr>
      <w:tc>
        <w:tcPr>
          <w:tcW w:w="3020" w:type="dxa"/>
        </w:tcPr>
        <w:p w14:paraId="27F872BF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0156D31F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7AEDF58B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A1BABAD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DF4D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0146146" wp14:editId="78E480B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28AB6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1253"/>
    <w:multiLevelType w:val="hybridMultilevel"/>
    <w:tmpl w:val="ACE2FB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757835">
    <w:abstractNumId w:val="1"/>
  </w:num>
  <w:num w:numId="2" w16cid:durableId="102651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91"/>
    <w:rsid w:val="00023450"/>
    <w:rsid w:val="00054F68"/>
    <w:rsid w:val="000A5592"/>
    <w:rsid w:val="000E5E6D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4F0980"/>
    <w:rsid w:val="005136A5"/>
    <w:rsid w:val="005366D8"/>
    <w:rsid w:val="005416FE"/>
    <w:rsid w:val="00553891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9696D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24477"/>
    <w:rsid w:val="00D63C74"/>
    <w:rsid w:val="00D64957"/>
    <w:rsid w:val="00D83019"/>
    <w:rsid w:val="00DA6211"/>
    <w:rsid w:val="00DC3508"/>
    <w:rsid w:val="00DC7FCA"/>
    <w:rsid w:val="00E0012E"/>
    <w:rsid w:val="00E47961"/>
    <w:rsid w:val="00E66575"/>
    <w:rsid w:val="00E853FE"/>
    <w:rsid w:val="00E91886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4F2AA"/>
  <w15:chartTrackingRefBased/>
  <w15:docId w15:val="{066A6BD4-6322-4539-9662-B637E34B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character" w:styleId="Nevyeenzmnka">
    <w:name w:val="Unresolved Mention"/>
    <w:basedOn w:val="Standardnpsmoodstavce"/>
    <w:uiPriority w:val="99"/>
    <w:semiHidden/>
    <w:unhideWhenUsed/>
    <w:rsid w:val="0055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frica.upenn.edu/Articles_Gen/Letter_Birmingha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mericanrhetoric.com/speeches/mlkihaveadream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32CBB-8DA2-45B1-BCB4-ADF0C03E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6</cp:revision>
  <cp:lastPrinted>2025-08-15T10:18:00Z</cp:lastPrinted>
  <dcterms:created xsi:type="dcterms:W3CDTF">2025-06-28T15:39:00Z</dcterms:created>
  <dcterms:modified xsi:type="dcterms:W3CDTF">2025-08-15T10:19:00Z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