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3266C" w14:textId="6EAF02A5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FC3DE3">
        <w:rPr>
          <w:b/>
          <w:bCs/>
        </w:rPr>
        <w:t>Informatika</w:t>
      </w:r>
    </w:p>
    <w:p w14:paraId="44823733" w14:textId="4D8DA980" w:rsidR="00093D2B" w:rsidRPr="00093D2B" w:rsidRDefault="00C704E3" w:rsidP="00803A5B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751DE3" w:rsidRPr="00751DE3">
        <w:rPr>
          <w:lang w:val="en-US"/>
        </w:rPr>
        <w:t>INF-INF-00</w:t>
      </w:r>
      <w:r w:rsidR="0056364B">
        <w:rPr>
          <w:lang w:val="en-US"/>
        </w:rPr>
        <w:t>1</w:t>
      </w:r>
      <w:r w:rsidR="00751DE3" w:rsidRPr="00751DE3">
        <w:rPr>
          <w:lang w:val="en-US"/>
        </w:rPr>
        <w:t>-ZV9-00</w:t>
      </w:r>
      <w:r w:rsidR="0056364B">
        <w:rPr>
          <w:lang w:val="en-US"/>
        </w:rPr>
        <w:t>4</w:t>
      </w:r>
    </w:p>
    <w:p w14:paraId="3AF922BC" w14:textId="032873C3" w:rsidR="00751DE3" w:rsidRPr="00751DE3" w:rsidRDefault="0056364B" w:rsidP="0056364B">
      <w:pPr>
        <w:pStyle w:val="Modrpsmo"/>
        <w:suppressAutoHyphens/>
        <w:ind w:left="2835" w:hanging="6"/>
        <w:rPr>
          <w:b/>
          <w:bCs/>
          <w:lang w:val="en-US"/>
        </w:rPr>
      </w:pPr>
      <w:proofErr w:type="spellStart"/>
      <w:r w:rsidRPr="0056364B">
        <w:rPr>
          <w:b/>
          <w:bCs/>
          <w:lang w:val="en-US"/>
        </w:rPr>
        <w:t>Natrénuje</w:t>
      </w:r>
      <w:proofErr w:type="spellEnd"/>
      <w:r w:rsidRPr="0056364B">
        <w:rPr>
          <w:b/>
          <w:bCs/>
          <w:lang w:val="en-US"/>
        </w:rPr>
        <w:t xml:space="preserve"> model </w:t>
      </w:r>
      <w:proofErr w:type="spellStart"/>
      <w:r w:rsidRPr="0056364B">
        <w:rPr>
          <w:b/>
          <w:bCs/>
          <w:lang w:val="en-US"/>
        </w:rPr>
        <w:t>strojového</w:t>
      </w:r>
      <w:proofErr w:type="spellEnd"/>
      <w:r w:rsidRPr="0056364B">
        <w:rPr>
          <w:b/>
          <w:bCs/>
          <w:lang w:val="en-US"/>
        </w:rPr>
        <w:t xml:space="preserve"> </w:t>
      </w:r>
      <w:proofErr w:type="spellStart"/>
      <w:r w:rsidRPr="0056364B">
        <w:rPr>
          <w:b/>
          <w:bCs/>
          <w:lang w:val="en-US"/>
        </w:rPr>
        <w:t>učení</w:t>
      </w:r>
      <w:proofErr w:type="spellEnd"/>
      <w:r w:rsidRPr="0056364B">
        <w:rPr>
          <w:b/>
          <w:bCs/>
          <w:lang w:val="en-US"/>
        </w:rPr>
        <w:t xml:space="preserve"> a </w:t>
      </w:r>
      <w:proofErr w:type="spellStart"/>
      <w:r w:rsidRPr="0056364B">
        <w:rPr>
          <w:b/>
          <w:bCs/>
          <w:lang w:val="en-US"/>
        </w:rPr>
        <w:t>vyhodnotí</w:t>
      </w:r>
      <w:proofErr w:type="spellEnd"/>
      <w:r w:rsidRPr="0056364B">
        <w:rPr>
          <w:b/>
          <w:bCs/>
          <w:lang w:val="en-US"/>
        </w:rPr>
        <w:t xml:space="preserve">, </w:t>
      </w:r>
      <w:proofErr w:type="spellStart"/>
      <w:r w:rsidRPr="0056364B">
        <w:rPr>
          <w:b/>
          <w:bCs/>
          <w:lang w:val="en-US"/>
        </w:rPr>
        <w:t>jak</w:t>
      </w:r>
      <w:proofErr w:type="spellEnd"/>
      <w:r w:rsidRPr="0056364B">
        <w:rPr>
          <w:b/>
          <w:bCs/>
          <w:lang w:val="en-US"/>
        </w:rPr>
        <w:t xml:space="preserve"> </w:t>
      </w:r>
      <w:proofErr w:type="spellStart"/>
      <w:r w:rsidRPr="0056364B">
        <w:rPr>
          <w:b/>
          <w:bCs/>
          <w:lang w:val="en-US"/>
        </w:rPr>
        <w:t>dobře</w:t>
      </w:r>
      <w:proofErr w:type="spellEnd"/>
      <w:r w:rsidRPr="0056364B">
        <w:rPr>
          <w:b/>
          <w:bCs/>
          <w:lang w:val="en-US"/>
        </w:rPr>
        <w:t xml:space="preserve"> model </w:t>
      </w:r>
      <w:proofErr w:type="spellStart"/>
      <w:r w:rsidRPr="0056364B">
        <w:rPr>
          <w:b/>
          <w:bCs/>
          <w:lang w:val="en-US"/>
        </w:rPr>
        <w:t>funguje</w:t>
      </w:r>
      <w:proofErr w:type="spellEnd"/>
      <w:r w:rsidRPr="0056364B">
        <w:rPr>
          <w:b/>
          <w:bCs/>
          <w:lang w:val="en-US"/>
        </w:rPr>
        <w:t>.</w:t>
      </w:r>
    </w:p>
    <w:p w14:paraId="74DFF7F0" w14:textId="70927727" w:rsidR="00093D2B" w:rsidRPr="00093D2B" w:rsidRDefault="00093D2B" w:rsidP="00803A5B">
      <w:pPr>
        <w:pStyle w:val="Modrpsmo"/>
        <w:suppressAutoHyphens/>
        <w:spacing w:before="0"/>
        <w:ind w:left="2835" w:right="0" w:hanging="6"/>
        <w:rPr>
          <w:b/>
          <w:bCs/>
        </w:rPr>
      </w:pPr>
    </w:p>
    <w:p w14:paraId="5D7507C1" w14:textId="5E560B36" w:rsidR="008C14FC" w:rsidRDefault="008C14FC" w:rsidP="008C14FC">
      <w:pPr>
        <w:pStyle w:val="Modrpsmo"/>
        <w:suppressAutoHyphens/>
      </w:pPr>
      <w:r>
        <w:t xml:space="preserve">Popis úrovně </w:t>
      </w:r>
      <w:r w:rsidRPr="006672D6">
        <w:t>(</w:t>
      </w:r>
      <w:r w:rsidR="002F7B1F">
        <w:t>na cestě</w:t>
      </w:r>
      <w:r w:rsidRPr="006672D6">
        <w:t>)</w:t>
      </w:r>
    </w:p>
    <w:p w14:paraId="15C9A6F7" w14:textId="77777777" w:rsidR="007B1D7C" w:rsidRPr="007B1D7C" w:rsidRDefault="007B1D7C" w:rsidP="007B1D7C">
      <w:pPr>
        <w:pStyle w:val="Modrpsmo"/>
        <w:numPr>
          <w:ilvl w:val="0"/>
          <w:numId w:val="29"/>
        </w:numPr>
        <w:suppressAutoHyphens/>
        <w:spacing w:before="0"/>
        <w:rPr>
          <w:color w:val="auto"/>
        </w:rPr>
      </w:pPr>
      <w:r w:rsidRPr="007B1D7C">
        <w:rPr>
          <w:color w:val="auto"/>
        </w:rPr>
        <w:t>Má přehled o tom, pro jaké typy úloh je vhodné využívat strojové učení, využívá jednoduché nástroje ukazující postup trénování modelu strojového učení (např. na CODE.org).</w:t>
      </w:r>
    </w:p>
    <w:p w14:paraId="74170175" w14:textId="77777777" w:rsidR="007B1D7C" w:rsidRPr="007B1D7C" w:rsidRDefault="007B1D7C" w:rsidP="007B1D7C">
      <w:pPr>
        <w:pStyle w:val="Modrpsmo"/>
        <w:numPr>
          <w:ilvl w:val="0"/>
          <w:numId w:val="29"/>
        </w:numPr>
        <w:suppressAutoHyphens/>
        <w:spacing w:before="0"/>
        <w:rPr>
          <w:color w:val="auto"/>
        </w:rPr>
      </w:pPr>
      <w:r w:rsidRPr="007B1D7C">
        <w:rPr>
          <w:color w:val="auto"/>
        </w:rPr>
        <w:t>Vybírá data vhodná pro trénování modelu strojového učení pro zadaný účel: zprvu používá již připravená data, poté samostatně sbírá data, provádí základní anotace, třídění nevhodných vzorků.</w:t>
      </w:r>
    </w:p>
    <w:p w14:paraId="319FDA65" w14:textId="77777777" w:rsidR="007B1D7C" w:rsidRPr="007B1D7C" w:rsidRDefault="007B1D7C" w:rsidP="007B1D7C">
      <w:pPr>
        <w:pStyle w:val="Modrpsmo"/>
        <w:numPr>
          <w:ilvl w:val="0"/>
          <w:numId w:val="29"/>
        </w:numPr>
        <w:suppressAutoHyphens/>
        <w:spacing w:before="0"/>
        <w:rPr>
          <w:color w:val="auto"/>
        </w:rPr>
      </w:pPr>
      <w:r w:rsidRPr="007B1D7C">
        <w:rPr>
          <w:color w:val="auto"/>
        </w:rPr>
        <w:t>Pod vedením učitele natrénuje model.</w:t>
      </w:r>
    </w:p>
    <w:p w14:paraId="25F8F45B" w14:textId="3879137F" w:rsidR="007B1D7C" w:rsidRDefault="007B1D7C" w:rsidP="007B1D7C">
      <w:pPr>
        <w:pStyle w:val="Modrpsmo"/>
        <w:numPr>
          <w:ilvl w:val="0"/>
          <w:numId w:val="29"/>
        </w:numPr>
        <w:suppressAutoHyphens/>
        <w:spacing w:before="0"/>
      </w:pPr>
      <w:r w:rsidRPr="007B1D7C">
        <w:rPr>
          <w:color w:val="auto"/>
        </w:rPr>
        <w:t xml:space="preserve">Vyhodnocuje, jak dobře model funguje, pod vedením učitele </w:t>
      </w:r>
      <w:proofErr w:type="gramStart"/>
      <w:r w:rsidRPr="007B1D7C">
        <w:rPr>
          <w:color w:val="auto"/>
        </w:rPr>
        <w:t>rozhoduje</w:t>
      </w:r>
      <w:proofErr w:type="gramEnd"/>
      <w:r w:rsidRPr="007B1D7C">
        <w:rPr>
          <w:color w:val="auto"/>
        </w:rPr>
        <w:t xml:space="preserve"> jak upravit </w:t>
      </w:r>
      <w:proofErr w:type="spellStart"/>
      <w:r w:rsidRPr="007B1D7C">
        <w:rPr>
          <w:color w:val="auto"/>
        </w:rPr>
        <w:t>trénovací</w:t>
      </w:r>
      <w:proofErr w:type="spellEnd"/>
      <w:r w:rsidRPr="007B1D7C">
        <w:rPr>
          <w:color w:val="auto"/>
        </w:rPr>
        <w:t xml:space="preserve"> data či nastavení učení</w:t>
      </w:r>
      <w:r>
        <w:t>.</w:t>
      </w:r>
    </w:p>
    <w:p w14:paraId="5E3EFD59" w14:textId="5AD9BC06" w:rsidR="16E448D8" w:rsidRDefault="0056364B" w:rsidP="00803A5B">
      <w:pPr>
        <w:pStyle w:val="Nadpis1"/>
        <w:suppressAutoHyphens/>
        <w:jc w:val="center"/>
      </w:pPr>
      <w:bookmarkStart w:id="0" w:name="_Hlk187899381"/>
      <w:r>
        <w:t>Robote, poznej obrázek</w:t>
      </w:r>
    </w:p>
    <w:p w14:paraId="579B3928" w14:textId="77777777" w:rsidR="00F35876" w:rsidRDefault="00F35876" w:rsidP="00F35876">
      <w:pPr>
        <w:jc w:val="center"/>
      </w:pPr>
    </w:p>
    <w:p w14:paraId="2C0CB2E0" w14:textId="2D3B50E5" w:rsidR="674A6BA2" w:rsidRPr="00254F10" w:rsidRDefault="674A6BA2" w:rsidP="00254F10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254F10">
        <w:rPr>
          <w:sz w:val="24"/>
          <w:szCs w:val="20"/>
        </w:rPr>
        <w:t>Anotace</w:t>
      </w:r>
    </w:p>
    <w:p w14:paraId="1BD92001" w14:textId="30B5C86B" w:rsidR="007B1D7C" w:rsidRPr="007B1D7C" w:rsidRDefault="00F35876" w:rsidP="007B1D7C">
      <w:pPr>
        <w:pStyle w:val="Modrpsmo"/>
        <w:suppressAutoHyphens/>
        <w:rPr>
          <w:color w:val="auto"/>
        </w:rPr>
      </w:pPr>
      <w:r>
        <w:rPr>
          <w:color w:val="auto"/>
        </w:rPr>
        <w:t>Aktivita</w:t>
      </w:r>
      <w:r w:rsidR="27662E1D" w:rsidRPr="007B1D7C">
        <w:rPr>
          <w:color w:val="auto"/>
        </w:rPr>
        <w:t xml:space="preserve"> se zaměřuje na první kroky při trénování modelu strojového učení. Žáci zkoumají</w:t>
      </w:r>
      <w:r w:rsidR="002F7B1F" w:rsidRPr="007B1D7C">
        <w:rPr>
          <w:color w:val="auto"/>
        </w:rPr>
        <w:t xml:space="preserve">, </w:t>
      </w:r>
      <w:r w:rsidR="27662E1D" w:rsidRPr="007B1D7C">
        <w:rPr>
          <w:color w:val="auto"/>
        </w:rPr>
        <w:t xml:space="preserve">na jakých principech model pracuje a jak připravit </w:t>
      </w:r>
      <w:proofErr w:type="spellStart"/>
      <w:r w:rsidR="27662E1D" w:rsidRPr="007B1D7C">
        <w:rPr>
          <w:color w:val="auto"/>
        </w:rPr>
        <w:t>trénovací</w:t>
      </w:r>
      <w:proofErr w:type="spellEnd"/>
      <w:r w:rsidR="27662E1D" w:rsidRPr="007B1D7C">
        <w:rPr>
          <w:color w:val="auto"/>
        </w:rPr>
        <w:t xml:space="preserve"> data</w:t>
      </w:r>
      <w:r w:rsidR="231AA233" w:rsidRPr="007B1D7C">
        <w:rPr>
          <w:color w:val="auto"/>
        </w:rPr>
        <w:t>.</w:t>
      </w:r>
      <w:r w:rsidR="007B1D7C" w:rsidRPr="007B1D7C">
        <w:rPr>
          <w:color w:val="auto"/>
        </w:rPr>
        <w:t xml:space="preserve"> </w:t>
      </w:r>
      <w:r w:rsidR="007B1D7C">
        <w:rPr>
          <w:color w:val="auto"/>
        </w:rPr>
        <w:t>S</w:t>
      </w:r>
      <w:r w:rsidR="007B1D7C" w:rsidRPr="007B1D7C">
        <w:rPr>
          <w:color w:val="auto"/>
        </w:rPr>
        <w:t xml:space="preserve">eznámí </w:t>
      </w:r>
      <w:r w:rsidR="007B1D7C">
        <w:rPr>
          <w:color w:val="auto"/>
        </w:rPr>
        <w:t xml:space="preserve">se </w:t>
      </w:r>
      <w:r w:rsidR="007B1D7C" w:rsidRPr="007B1D7C">
        <w:rPr>
          <w:color w:val="auto"/>
        </w:rPr>
        <w:t xml:space="preserve">s webovým nástrojem pro tvorbu modelů strojového učení. Na konkrétním příkladu si vyzkouší shromáždit </w:t>
      </w:r>
      <w:proofErr w:type="spellStart"/>
      <w:r w:rsidR="007B1D7C" w:rsidRPr="007B1D7C">
        <w:rPr>
          <w:color w:val="auto"/>
        </w:rPr>
        <w:t>trénovací</w:t>
      </w:r>
      <w:proofErr w:type="spellEnd"/>
      <w:r w:rsidR="007B1D7C" w:rsidRPr="007B1D7C">
        <w:rPr>
          <w:color w:val="auto"/>
        </w:rPr>
        <w:t xml:space="preserve"> data (např. obrázky), tato data využij</w:t>
      </w:r>
      <w:r w:rsidR="007B1D7C">
        <w:rPr>
          <w:color w:val="auto"/>
        </w:rPr>
        <w:t>í</w:t>
      </w:r>
      <w:r w:rsidR="007B1D7C" w:rsidRPr="007B1D7C">
        <w:rPr>
          <w:color w:val="auto"/>
        </w:rPr>
        <w:t xml:space="preserve"> k natrénování jednoduchého klasifikačního modelu</w:t>
      </w:r>
      <w:r w:rsidR="007B1D7C">
        <w:rPr>
          <w:color w:val="auto"/>
        </w:rPr>
        <w:t>.</w:t>
      </w:r>
    </w:p>
    <w:p w14:paraId="782012DF" w14:textId="6D1CD42A" w:rsidR="16E448D8" w:rsidRPr="008500B3" w:rsidRDefault="007323F4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Zadání pro žák</w:t>
      </w:r>
      <w:r w:rsidR="00964A1D" w:rsidRPr="008500B3">
        <w:rPr>
          <w:sz w:val="24"/>
          <w:szCs w:val="20"/>
        </w:rPr>
        <w:t>y</w:t>
      </w:r>
    </w:p>
    <w:p w14:paraId="0DE64A09" w14:textId="77777777" w:rsidR="0056364B" w:rsidRPr="00254F10" w:rsidRDefault="0056364B" w:rsidP="00F35876">
      <w:r w:rsidRPr="00254F10">
        <w:t>Úvod:</w:t>
      </w:r>
    </w:p>
    <w:p w14:paraId="56B2EC1F" w14:textId="77777777" w:rsidR="0056364B" w:rsidRPr="0056364B" w:rsidRDefault="0056364B" w:rsidP="00F35876">
      <w:pPr>
        <w:rPr>
          <w:color w:val="1B1C1D"/>
          <w:szCs w:val="20"/>
        </w:rPr>
      </w:pPr>
      <w:r w:rsidRPr="0056364B">
        <w:rPr>
          <w:color w:val="1B1C1D"/>
          <w:szCs w:val="20"/>
        </w:rPr>
        <w:t>Počítače se mohou "učit" z dat, podobně jako se učíme my lidé. Místo abychom jim přesně krok za krokem říkali, co mají dělat (programování), ukážeme jim spoustu příkladů a oni si sami najdou vzorce a pravidla. Říká se tomu strojové učení. V dnešní úloze se staneme "trenéry" počítače a naučíme ho poznávat různé věci! Použijeme k tomu speciální webový nástroj vytvořený pro děti.</w:t>
      </w:r>
    </w:p>
    <w:p w14:paraId="4A7589AA" w14:textId="77777777" w:rsidR="0056364B" w:rsidRPr="0056364B" w:rsidRDefault="0056364B" w:rsidP="00F35876">
      <w:pPr>
        <w:rPr>
          <w:color w:val="1B1C1D"/>
          <w:szCs w:val="20"/>
        </w:rPr>
      </w:pPr>
      <w:r w:rsidRPr="0056364B">
        <w:rPr>
          <w:color w:val="1B1C1D"/>
          <w:szCs w:val="20"/>
        </w:rPr>
        <w:t xml:space="preserve">Tvým úkolem je naučit počítač rozeznávat různé druhy objektů na obrázcích. Použiješ k tomu web </w:t>
      </w:r>
      <w:proofErr w:type="spellStart"/>
      <w:r w:rsidRPr="0056364B">
        <w:rPr>
          <w:color w:val="1B1C1D"/>
          <w:szCs w:val="20"/>
        </w:rPr>
        <w:t>Machine</w:t>
      </w:r>
      <w:proofErr w:type="spellEnd"/>
      <w:r w:rsidRPr="0056364B">
        <w:rPr>
          <w:color w:val="1B1C1D"/>
          <w:szCs w:val="20"/>
        </w:rPr>
        <w:t xml:space="preserve"> </w:t>
      </w:r>
      <w:proofErr w:type="spellStart"/>
      <w:r w:rsidRPr="0056364B">
        <w:rPr>
          <w:color w:val="1B1C1D"/>
          <w:szCs w:val="20"/>
        </w:rPr>
        <w:t>Learning</w:t>
      </w:r>
      <w:proofErr w:type="spellEnd"/>
      <w:r w:rsidRPr="0056364B">
        <w:rPr>
          <w:color w:val="1B1C1D"/>
          <w:szCs w:val="20"/>
        </w:rPr>
        <w:t xml:space="preserve"> </w:t>
      </w:r>
      <w:proofErr w:type="spellStart"/>
      <w:r w:rsidRPr="0056364B">
        <w:rPr>
          <w:color w:val="1B1C1D"/>
          <w:szCs w:val="20"/>
        </w:rPr>
        <w:t>for</w:t>
      </w:r>
      <w:proofErr w:type="spellEnd"/>
      <w:r w:rsidRPr="0056364B">
        <w:rPr>
          <w:color w:val="1B1C1D"/>
          <w:szCs w:val="20"/>
        </w:rPr>
        <w:t xml:space="preserve"> </w:t>
      </w:r>
      <w:proofErr w:type="spellStart"/>
      <w:r w:rsidRPr="0056364B">
        <w:rPr>
          <w:color w:val="1B1C1D"/>
          <w:szCs w:val="20"/>
        </w:rPr>
        <w:t>Kids</w:t>
      </w:r>
      <w:proofErr w:type="spellEnd"/>
      <w:r w:rsidRPr="0056364B">
        <w:rPr>
          <w:color w:val="1B1C1D"/>
          <w:szCs w:val="20"/>
        </w:rPr>
        <w:t xml:space="preserve"> (ML4K) dostupný na webu: machinelearningforkids.co.uk.</w:t>
      </w:r>
    </w:p>
    <w:p w14:paraId="1A2F263D" w14:textId="77777777" w:rsidR="0056364B" w:rsidRPr="0056364B" w:rsidRDefault="0056364B" w:rsidP="7587C92E">
      <w:pPr>
        <w:spacing w:after="120"/>
        <w:rPr>
          <w:b/>
          <w:bCs/>
          <w:color w:val="1B1C1D"/>
        </w:rPr>
      </w:pPr>
      <w:r w:rsidRPr="7587C92E">
        <w:rPr>
          <w:b/>
          <w:bCs/>
          <w:color w:val="1B1C1D"/>
        </w:rPr>
        <w:t xml:space="preserve">Část 1: Příprava a sběr </w:t>
      </w:r>
      <w:proofErr w:type="spellStart"/>
      <w:r w:rsidRPr="7587C92E">
        <w:rPr>
          <w:b/>
          <w:bCs/>
          <w:color w:val="1B1C1D"/>
        </w:rPr>
        <w:t>trénovacích</w:t>
      </w:r>
      <w:proofErr w:type="spellEnd"/>
      <w:r w:rsidRPr="7587C92E">
        <w:rPr>
          <w:b/>
          <w:bCs/>
          <w:color w:val="1B1C1D"/>
        </w:rPr>
        <w:t xml:space="preserve"> dat</w:t>
      </w:r>
    </w:p>
    <w:p w14:paraId="1DDA9FB8" w14:textId="77777777" w:rsidR="0056364B" w:rsidRPr="0056364B" w:rsidRDefault="0056364B" w:rsidP="0056364B">
      <w:pPr>
        <w:widowControl/>
        <w:numPr>
          <w:ilvl w:val="0"/>
          <w:numId w:val="24"/>
        </w:numPr>
        <w:autoSpaceDE/>
        <w:autoSpaceDN/>
        <w:spacing w:before="0" w:line="276" w:lineRule="auto"/>
        <w:ind w:right="0"/>
        <w:rPr>
          <w:szCs w:val="20"/>
        </w:rPr>
      </w:pPr>
      <w:r w:rsidRPr="0056364B">
        <w:rPr>
          <w:color w:val="1B1C1D"/>
          <w:szCs w:val="20"/>
        </w:rPr>
        <w:t xml:space="preserve">Vytvoř </w:t>
      </w:r>
      <w:proofErr w:type="spellStart"/>
      <w:r w:rsidRPr="0056364B">
        <w:rPr>
          <w:color w:val="1B1C1D"/>
          <w:szCs w:val="20"/>
        </w:rPr>
        <w:t>datasety</w:t>
      </w:r>
      <w:proofErr w:type="spellEnd"/>
      <w:r w:rsidRPr="0056364B">
        <w:rPr>
          <w:color w:val="1B1C1D"/>
          <w:szCs w:val="20"/>
        </w:rPr>
        <w:t xml:space="preserve"> </w:t>
      </w:r>
      <w:proofErr w:type="spellStart"/>
      <w:r w:rsidRPr="0056364B">
        <w:rPr>
          <w:b/>
          <w:color w:val="1B1C1D"/>
          <w:szCs w:val="20"/>
        </w:rPr>
        <w:t>trénovacích</w:t>
      </w:r>
      <w:proofErr w:type="spellEnd"/>
      <w:r w:rsidRPr="0056364B">
        <w:rPr>
          <w:b/>
          <w:color w:val="1B1C1D"/>
          <w:szCs w:val="20"/>
        </w:rPr>
        <w:t xml:space="preserve"> dat</w:t>
      </w:r>
      <w:r w:rsidRPr="0056364B">
        <w:rPr>
          <w:color w:val="1B1C1D"/>
          <w:szCs w:val="20"/>
        </w:rPr>
        <w:t xml:space="preserve">. Ve svém zařízení vytvoř složky pro obrázky, které se tvůj robot bude učit. Například složky: </w:t>
      </w:r>
      <w:proofErr w:type="gramStart"/>
      <w:r w:rsidRPr="0056364B">
        <w:rPr>
          <w:color w:val="1B1C1D"/>
          <w:szCs w:val="20"/>
        </w:rPr>
        <w:t>Pes</w:t>
      </w:r>
      <w:proofErr w:type="gramEnd"/>
      <w:r w:rsidRPr="0056364B">
        <w:rPr>
          <w:color w:val="1B1C1D"/>
          <w:szCs w:val="20"/>
        </w:rPr>
        <w:t>, Kočka, Kůň, Prase a Test. Do každé složky vlož (najdi a stáhni nebo vytvoř, nakresli, vyfoť) alespoň 8-10 různých obrázků, které patří do dané kategorie. Do složky Test vlož alespoň 2 jiné obrázky tvých kategorií, tzn. 2 obrázky od všech daných zvířat.</w:t>
      </w:r>
    </w:p>
    <w:p w14:paraId="672E1A1A" w14:textId="77777777" w:rsidR="0056364B" w:rsidRPr="0056364B" w:rsidRDefault="0056364B" w:rsidP="0056364B">
      <w:pPr>
        <w:widowControl/>
        <w:numPr>
          <w:ilvl w:val="1"/>
          <w:numId w:val="24"/>
        </w:numPr>
        <w:autoSpaceDE/>
        <w:autoSpaceDN/>
        <w:spacing w:before="0" w:line="276" w:lineRule="auto"/>
        <w:ind w:right="0"/>
        <w:rPr>
          <w:szCs w:val="20"/>
        </w:rPr>
      </w:pPr>
      <w:r w:rsidRPr="0056364B">
        <w:rPr>
          <w:i/>
          <w:color w:val="1B1C1D"/>
          <w:szCs w:val="20"/>
        </w:rPr>
        <w:t>Tip:</w:t>
      </w:r>
      <w:r w:rsidRPr="0056364B">
        <w:rPr>
          <w:color w:val="1B1C1D"/>
          <w:szCs w:val="20"/>
        </w:rPr>
        <w:t xml:space="preserve"> Snaž se, aby obrázky v jedné kategorii byly trochu rozmanité (různé úhly, barvy, styly kresby/fotky), robot se pak lépe naučí.</w:t>
      </w:r>
    </w:p>
    <w:p w14:paraId="6EAC437D" w14:textId="77777777" w:rsidR="0056364B" w:rsidRPr="0056364B" w:rsidRDefault="0056364B" w:rsidP="0056364B">
      <w:pPr>
        <w:widowControl/>
        <w:numPr>
          <w:ilvl w:val="1"/>
          <w:numId w:val="24"/>
        </w:numPr>
        <w:autoSpaceDE/>
        <w:autoSpaceDN/>
        <w:spacing w:before="0" w:line="276" w:lineRule="auto"/>
        <w:ind w:right="0"/>
        <w:rPr>
          <w:szCs w:val="20"/>
        </w:rPr>
      </w:pPr>
      <w:r w:rsidRPr="0056364B">
        <w:rPr>
          <w:i/>
          <w:color w:val="1B1C1D"/>
          <w:szCs w:val="20"/>
        </w:rPr>
        <w:t>Například:</w:t>
      </w:r>
      <w:r w:rsidRPr="0056364B">
        <w:rPr>
          <w:color w:val="1B1C1D"/>
          <w:szCs w:val="20"/>
        </w:rPr>
        <w:t xml:space="preserve"> Pro kategorii "</w:t>
      </w:r>
      <w:proofErr w:type="gramStart"/>
      <w:r w:rsidRPr="0056364B">
        <w:rPr>
          <w:color w:val="1B1C1D"/>
          <w:szCs w:val="20"/>
        </w:rPr>
        <w:t>Pes</w:t>
      </w:r>
      <w:proofErr w:type="gramEnd"/>
      <w:r w:rsidRPr="0056364B">
        <w:rPr>
          <w:color w:val="1B1C1D"/>
          <w:szCs w:val="20"/>
        </w:rPr>
        <w:t>" nahraj obrázky různých plemen psů, v různých pozicích.</w:t>
      </w:r>
    </w:p>
    <w:p w14:paraId="61A60FC3" w14:textId="77777777" w:rsidR="0056364B" w:rsidRPr="0056364B" w:rsidRDefault="0056364B" w:rsidP="0056364B">
      <w:pPr>
        <w:widowControl/>
        <w:numPr>
          <w:ilvl w:val="0"/>
          <w:numId w:val="24"/>
        </w:numPr>
        <w:autoSpaceDE/>
        <w:autoSpaceDN/>
        <w:spacing w:before="0" w:line="276" w:lineRule="auto"/>
        <w:ind w:right="0"/>
        <w:rPr>
          <w:szCs w:val="20"/>
        </w:rPr>
      </w:pPr>
      <w:r w:rsidRPr="0056364B">
        <w:rPr>
          <w:color w:val="1B1C1D"/>
          <w:szCs w:val="20"/>
        </w:rPr>
        <w:t xml:space="preserve">V libovolném webovém prohlížeči jdi na web https://machinelearningforkids.co.uk/ a </w:t>
      </w:r>
      <w:proofErr w:type="spellStart"/>
      <w:r w:rsidRPr="0056364B">
        <w:rPr>
          <w:color w:val="1B1C1D"/>
          <w:szCs w:val="20"/>
        </w:rPr>
        <w:t>přihlaš</w:t>
      </w:r>
      <w:proofErr w:type="spellEnd"/>
      <w:r w:rsidRPr="0056364B">
        <w:rPr>
          <w:color w:val="1B1C1D"/>
          <w:szCs w:val="20"/>
        </w:rPr>
        <w:t xml:space="preserve"> se.</w:t>
      </w:r>
    </w:p>
    <w:p w14:paraId="3AB7A7B2" w14:textId="77777777" w:rsidR="0056364B" w:rsidRPr="0056364B" w:rsidRDefault="0056364B" w:rsidP="0056364B">
      <w:pPr>
        <w:widowControl/>
        <w:numPr>
          <w:ilvl w:val="0"/>
          <w:numId w:val="24"/>
        </w:numPr>
        <w:autoSpaceDE/>
        <w:autoSpaceDN/>
        <w:spacing w:before="0" w:line="276" w:lineRule="auto"/>
        <w:ind w:right="0"/>
        <w:rPr>
          <w:szCs w:val="20"/>
        </w:rPr>
      </w:pPr>
      <w:r w:rsidRPr="0056364B">
        <w:rPr>
          <w:color w:val="1B1C1D"/>
          <w:szCs w:val="20"/>
        </w:rPr>
        <w:t>Založ nový projekt. Pojmenuj ho třeba "Poznávání zvířat".</w:t>
      </w:r>
    </w:p>
    <w:p w14:paraId="32A93B2C" w14:textId="77777777" w:rsidR="0056364B" w:rsidRPr="0056364B" w:rsidRDefault="0056364B" w:rsidP="0056364B">
      <w:pPr>
        <w:widowControl/>
        <w:numPr>
          <w:ilvl w:val="0"/>
          <w:numId w:val="24"/>
        </w:numPr>
        <w:autoSpaceDE/>
        <w:autoSpaceDN/>
        <w:spacing w:before="0" w:line="276" w:lineRule="auto"/>
        <w:ind w:right="0"/>
        <w:rPr>
          <w:szCs w:val="20"/>
        </w:rPr>
      </w:pPr>
      <w:r w:rsidRPr="0056364B">
        <w:rPr>
          <w:color w:val="1B1C1D"/>
          <w:szCs w:val="20"/>
        </w:rPr>
        <w:lastRenderedPageBreak/>
        <w:t xml:space="preserve">V projektu vytvoř tolik kategorií (říká se jim také </w:t>
      </w:r>
      <w:r w:rsidRPr="0056364B">
        <w:rPr>
          <w:b/>
          <w:color w:val="1B1C1D"/>
          <w:szCs w:val="20"/>
        </w:rPr>
        <w:t>třídy nebo labely)</w:t>
      </w:r>
      <w:r w:rsidRPr="0056364B">
        <w:rPr>
          <w:color w:val="1B1C1D"/>
          <w:szCs w:val="20"/>
        </w:rPr>
        <w:t xml:space="preserve">, kolik máš vytvořených složek s obrázky zvířat z úkolu č. 1. Každá kategorie bude mít svůj název, tzn. např.: </w:t>
      </w:r>
      <w:proofErr w:type="gramStart"/>
      <w:r w:rsidRPr="0056364B">
        <w:rPr>
          <w:color w:val="1B1C1D"/>
          <w:szCs w:val="20"/>
        </w:rPr>
        <w:t>Pes</w:t>
      </w:r>
      <w:proofErr w:type="gramEnd"/>
      <w:r w:rsidRPr="0056364B">
        <w:rPr>
          <w:color w:val="1B1C1D"/>
          <w:szCs w:val="20"/>
        </w:rPr>
        <w:t>, Kočka, Kůň, Prase.</w:t>
      </w:r>
    </w:p>
    <w:p w14:paraId="214FC2DB" w14:textId="77777777" w:rsidR="0056364B" w:rsidRPr="0056364B" w:rsidRDefault="0056364B" w:rsidP="00F35876">
      <w:pPr>
        <w:widowControl/>
        <w:numPr>
          <w:ilvl w:val="0"/>
          <w:numId w:val="24"/>
        </w:numPr>
        <w:autoSpaceDE/>
        <w:autoSpaceDN/>
        <w:spacing w:before="0" w:after="120" w:line="276" w:lineRule="auto"/>
        <w:ind w:left="714" w:right="0" w:hanging="357"/>
        <w:rPr>
          <w:szCs w:val="20"/>
        </w:rPr>
      </w:pPr>
      <w:r w:rsidRPr="0056364B">
        <w:rPr>
          <w:color w:val="1B1C1D"/>
          <w:szCs w:val="20"/>
        </w:rPr>
        <w:t>Nahraj obrázky ze složek v počítači do správné kategorie tvého “</w:t>
      </w:r>
      <w:proofErr w:type="spellStart"/>
      <w:r w:rsidRPr="0056364B">
        <w:rPr>
          <w:color w:val="1B1C1D"/>
          <w:szCs w:val="20"/>
        </w:rPr>
        <w:t>robotího</w:t>
      </w:r>
      <w:proofErr w:type="spellEnd"/>
      <w:r w:rsidRPr="0056364B">
        <w:rPr>
          <w:color w:val="1B1C1D"/>
          <w:szCs w:val="20"/>
        </w:rPr>
        <w:t>” projektu.</w:t>
      </w:r>
    </w:p>
    <w:p w14:paraId="0BF3040F" w14:textId="77777777" w:rsidR="0056364B" w:rsidRPr="0056364B" w:rsidRDefault="0056364B" w:rsidP="0056364B">
      <w:pPr>
        <w:spacing w:after="120"/>
        <w:rPr>
          <w:b/>
          <w:color w:val="1B1C1D"/>
          <w:szCs w:val="20"/>
        </w:rPr>
      </w:pPr>
      <w:r w:rsidRPr="0056364B">
        <w:rPr>
          <w:b/>
          <w:color w:val="1B1C1D"/>
          <w:szCs w:val="20"/>
        </w:rPr>
        <w:t>Část 2: Trénování modelu</w:t>
      </w:r>
    </w:p>
    <w:p w14:paraId="04EF6548" w14:textId="77777777" w:rsidR="0056364B" w:rsidRPr="0056364B" w:rsidRDefault="0056364B" w:rsidP="0056364B">
      <w:pPr>
        <w:widowControl/>
        <w:numPr>
          <w:ilvl w:val="0"/>
          <w:numId w:val="23"/>
        </w:numPr>
        <w:autoSpaceDE/>
        <w:autoSpaceDN/>
        <w:spacing w:before="0" w:line="276" w:lineRule="auto"/>
        <w:ind w:right="0"/>
        <w:rPr>
          <w:szCs w:val="20"/>
        </w:rPr>
      </w:pPr>
      <w:r w:rsidRPr="0056364B">
        <w:rPr>
          <w:color w:val="1B1C1D"/>
          <w:szCs w:val="20"/>
        </w:rPr>
        <w:t>Vrať se na hlavní stránku svého projektu v ML4K a klikni na tlačítko "</w:t>
      </w:r>
      <w:proofErr w:type="spellStart"/>
      <w:r w:rsidRPr="0056364B">
        <w:rPr>
          <w:color w:val="1B1C1D"/>
          <w:szCs w:val="20"/>
        </w:rPr>
        <w:t>Train</w:t>
      </w:r>
      <w:proofErr w:type="spellEnd"/>
      <w:r w:rsidRPr="0056364B">
        <w:rPr>
          <w:color w:val="1B1C1D"/>
          <w:szCs w:val="20"/>
        </w:rPr>
        <w:t>" (Trénovat).</w:t>
      </w:r>
    </w:p>
    <w:p w14:paraId="6F0D269D" w14:textId="77777777" w:rsidR="0056364B" w:rsidRPr="0056364B" w:rsidRDefault="0056364B" w:rsidP="00F35876">
      <w:pPr>
        <w:widowControl/>
        <w:numPr>
          <w:ilvl w:val="0"/>
          <w:numId w:val="23"/>
        </w:numPr>
        <w:autoSpaceDE/>
        <w:autoSpaceDN/>
        <w:spacing w:before="0" w:after="120" w:line="276" w:lineRule="auto"/>
        <w:ind w:left="714" w:right="0" w:hanging="357"/>
        <w:rPr>
          <w:szCs w:val="20"/>
        </w:rPr>
      </w:pPr>
      <w:r w:rsidRPr="0056364B">
        <w:rPr>
          <w:color w:val="1B1C1D"/>
          <w:szCs w:val="20"/>
        </w:rPr>
        <w:t>Nástroj teď použije tvoje obrázky k tomu, aby se "naučil" rozpoznávat jednotlivé kategorie. Chvíli to potrvá. Představuj si, že počítač zkoumá vlastnosti obrázků a hledá vzorce, které patří k jednotlivým kategoriím.</w:t>
      </w:r>
    </w:p>
    <w:p w14:paraId="668F3C5C" w14:textId="77777777" w:rsidR="0056364B" w:rsidRPr="0056364B" w:rsidRDefault="0056364B" w:rsidP="0056364B">
      <w:pPr>
        <w:spacing w:after="120"/>
        <w:rPr>
          <w:b/>
          <w:color w:val="1B1C1D"/>
          <w:szCs w:val="20"/>
        </w:rPr>
      </w:pPr>
      <w:r w:rsidRPr="0056364B">
        <w:rPr>
          <w:b/>
          <w:color w:val="1B1C1D"/>
          <w:szCs w:val="20"/>
        </w:rPr>
        <w:t>Část 3: Testování a vyhodnocení</w:t>
      </w:r>
    </w:p>
    <w:p w14:paraId="200B81D8" w14:textId="77777777" w:rsidR="0056364B" w:rsidRPr="0056364B" w:rsidRDefault="0056364B" w:rsidP="0056364B">
      <w:pPr>
        <w:widowControl/>
        <w:numPr>
          <w:ilvl w:val="0"/>
          <w:numId w:val="25"/>
        </w:numPr>
        <w:autoSpaceDE/>
        <w:autoSpaceDN/>
        <w:spacing w:before="0" w:line="276" w:lineRule="auto"/>
        <w:ind w:right="0"/>
        <w:rPr>
          <w:szCs w:val="20"/>
        </w:rPr>
      </w:pPr>
      <w:r w:rsidRPr="0056364B">
        <w:rPr>
          <w:color w:val="1B1C1D"/>
          <w:szCs w:val="20"/>
        </w:rPr>
        <w:t>Po dokončení tréninku se vrať na hlavní stránku projektu a klikni na tlačítko "Test" (Testovat).</w:t>
      </w:r>
    </w:p>
    <w:p w14:paraId="74810EF0" w14:textId="77777777" w:rsidR="0056364B" w:rsidRPr="0056364B" w:rsidRDefault="0056364B" w:rsidP="0056364B">
      <w:pPr>
        <w:widowControl/>
        <w:numPr>
          <w:ilvl w:val="0"/>
          <w:numId w:val="25"/>
        </w:numPr>
        <w:autoSpaceDE/>
        <w:autoSpaceDN/>
        <w:spacing w:before="0" w:line="276" w:lineRule="auto"/>
        <w:ind w:right="0"/>
        <w:rPr>
          <w:szCs w:val="20"/>
        </w:rPr>
      </w:pPr>
      <w:r w:rsidRPr="0056364B">
        <w:rPr>
          <w:color w:val="1B1C1D"/>
          <w:szCs w:val="20"/>
        </w:rPr>
        <w:t xml:space="preserve">Teď vyzkoušíš, jak dobře se “robot” naučil rozeznávat zvířata. Připrav si </w:t>
      </w:r>
      <w:r w:rsidRPr="0056364B">
        <w:rPr>
          <w:b/>
          <w:color w:val="1B1C1D"/>
          <w:szCs w:val="20"/>
        </w:rPr>
        <w:t>testovací data</w:t>
      </w:r>
      <w:r w:rsidRPr="0056364B">
        <w:rPr>
          <w:color w:val="1B1C1D"/>
          <w:szCs w:val="20"/>
        </w:rPr>
        <w:t xml:space="preserve"> – to jsou nové obrázky, které robot </w:t>
      </w:r>
      <w:r w:rsidRPr="0056364B">
        <w:rPr>
          <w:i/>
          <w:color w:val="1B1C1D"/>
          <w:szCs w:val="20"/>
        </w:rPr>
        <w:t>ještě nikdy neviděl</w:t>
      </w:r>
      <w:r w:rsidRPr="0056364B">
        <w:rPr>
          <w:color w:val="1B1C1D"/>
          <w:szCs w:val="20"/>
        </w:rPr>
        <w:t>. Máš je uložené ve složce Test.</w:t>
      </w:r>
    </w:p>
    <w:p w14:paraId="1626F45E" w14:textId="77777777" w:rsidR="0056364B" w:rsidRPr="0056364B" w:rsidRDefault="0056364B" w:rsidP="0056364B">
      <w:pPr>
        <w:widowControl/>
        <w:numPr>
          <w:ilvl w:val="0"/>
          <w:numId w:val="25"/>
        </w:numPr>
        <w:autoSpaceDE/>
        <w:autoSpaceDN/>
        <w:spacing w:before="0" w:line="276" w:lineRule="auto"/>
        <w:ind w:right="0"/>
        <w:rPr>
          <w:szCs w:val="20"/>
        </w:rPr>
      </w:pPr>
      <w:r w:rsidRPr="0056364B">
        <w:rPr>
          <w:color w:val="1B1C1D"/>
          <w:szCs w:val="20"/>
        </w:rPr>
        <w:t>Nahraj jeden po druhém testovací obrázky do ML4K. Nástroj ti ukáže, do jaké kategorie a s jakou "jistotou" (pravděpodobností) obrázek zařadil.</w:t>
      </w:r>
    </w:p>
    <w:p w14:paraId="6F797244" w14:textId="77777777" w:rsidR="0056364B" w:rsidRPr="0056364B" w:rsidRDefault="0056364B" w:rsidP="0056364B">
      <w:pPr>
        <w:widowControl/>
        <w:numPr>
          <w:ilvl w:val="0"/>
          <w:numId w:val="25"/>
        </w:numPr>
        <w:autoSpaceDE/>
        <w:autoSpaceDN/>
        <w:spacing w:before="0" w:line="276" w:lineRule="auto"/>
        <w:ind w:right="0"/>
        <w:rPr>
          <w:szCs w:val="20"/>
        </w:rPr>
      </w:pPr>
      <w:r w:rsidRPr="0056364B">
        <w:rPr>
          <w:color w:val="1B1C1D"/>
          <w:szCs w:val="20"/>
        </w:rPr>
        <w:t>Zapisuj si, pro které obrázky robot určil správnou kategorii a pro které se zmýlil.</w:t>
      </w:r>
    </w:p>
    <w:p w14:paraId="21219CC8" w14:textId="77777777" w:rsidR="0056364B" w:rsidRPr="0056364B" w:rsidRDefault="0056364B" w:rsidP="0056364B">
      <w:pPr>
        <w:widowControl/>
        <w:numPr>
          <w:ilvl w:val="0"/>
          <w:numId w:val="25"/>
        </w:numPr>
        <w:autoSpaceDE/>
        <w:autoSpaceDN/>
        <w:spacing w:before="0" w:line="276" w:lineRule="auto"/>
        <w:ind w:right="0"/>
        <w:rPr>
          <w:szCs w:val="20"/>
        </w:rPr>
      </w:pPr>
      <w:r w:rsidRPr="0056364B">
        <w:rPr>
          <w:color w:val="1B1C1D"/>
          <w:szCs w:val="20"/>
        </w:rPr>
        <w:t>Až otestuješ model strojového učení pomocí nových obrázků pro každou kategorii, spočítej, kolik obrázků celkem robot správně poznal a kolik jich zařadil špatně.</w:t>
      </w:r>
    </w:p>
    <w:p w14:paraId="218864B9" w14:textId="77777777" w:rsidR="0056364B" w:rsidRPr="0056364B" w:rsidRDefault="0056364B" w:rsidP="0056364B">
      <w:pPr>
        <w:widowControl/>
        <w:numPr>
          <w:ilvl w:val="0"/>
          <w:numId w:val="25"/>
        </w:numPr>
        <w:autoSpaceDE/>
        <w:autoSpaceDN/>
        <w:spacing w:before="0" w:line="276" w:lineRule="auto"/>
        <w:ind w:right="0"/>
        <w:rPr>
          <w:szCs w:val="20"/>
        </w:rPr>
      </w:pPr>
      <w:r w:rsidRPr="0056364B">
        <w:rPr>
          <w:color w:val="1B1C1D"/>
          <w:szCs w:val="20"/>
        </w:rPr>
        <w:t xml:space="preserve">Jak bys ohodnotil/a "úspěšnost" svého robota (svého </w:t>
      </w:r>
      <w:r w:rsidRPr="0056364B">
        <w:rPr>
          <w:b/>
          <w:color w:val="1B1C1D"/>
          <w:szCs w:val="20"/>
        </w:rPr>
        <w:t>modelu</w:t>
      </w:r>
      <w:r w:rsidRPr="0056364B">
        <w:rPr>
          <w:color w:val="1B1C1D"/>
          <w:szCs w:val="20"/>
        </w:rPr>
        <w:t>)? Funguje skvěle, celkem dobře, nebo moc ne?</w:t>
      </w:r>
    </w:p>
    <w:p w14:paraId="088CCC4D" w14:textId="77777777" w:rsidR="0056364B" w:rsidRPr="0056364B" w:rsidRDefault="0056364B" w:rsidP="0056364B">
      <w:pPr>
        <w:widowControl/>
        <w:numPr>
          <w:ilvl w:val="0"/>
          <w:numId w:val="25"/>
        </w:numPr>
        <w:autoSpaceDE/>
        <w:autoSpaceDN/>
        <w:spacing w:before="0" w:line="276" w:lineRule="auto"/>
        <w:ind w:right="0"/>
        <w:rPr>
          <w:szCs w:val="20"/>
        </w:rPr>
      </w:pPr>
      <w:r w:rsidRPr="0056364B">
        <w:rPr>
          <w:color w:val="1B1C1D"/>
          <w:szCs w:val="20"/>
        </w:rPr>
        <w:t>Zamysli se nad tím, u kterých obrázků se robot zmýlil. Proč si myslíš, že udělal chybu? (Např. Byl obrázek nejasný? Podobný jiné kategorii? Neměl jsi dostatek trénovacích obrázků pro danou kategorii?).</w:t>
      </w:r>
    </w:p>
    <w:p w14:paraId="1C865734" w14:textId="77777777" w:rsidR="0056364B" w:rsidRPr="0056364B" w:rsidRDefault="0056364B" w:rsidP="00F35876">
      <w:pPr>
        <w:widowControl/>
        <w:numPr>
          <w:ilvl w:val="0"/>
          <w:numId w:val="25"/>
        </w:numPr>
        <w:autoSpaceDE/>
        <w:autoSpaceDN/>
        <w:spacing w:before="0" w:after="120" w:line="276" w:lineRule="auto"/>
        <w:ind w:left="714" w:right="0" w:hanging="357"/>
        <w:rPr>
          <w:szCs w:val="20"/>
        </w:rPr>
      </w:pPr>
      <w:r w:rsidRPr="0056364B">
        <w:rPr>
          <w:color w:val="1B1C1D"/>
          <w:szCs w:val="20"/>
        </w:rPr>
        <w:t>Co bys mohl/a udělat pro to, aby se tvůj robot příště mýlil méně? (Např. přidat více trénovacích obrázků, přidat rozmanitější obrázky, odstranit nejasné obrázky).</w:t>
      </w:r>
    </w:p>
    <w:p w14:paraId="68CC2654" w14:textId="77777777" w:rsidR="0056364B" w:rsidRPr="0056364B" w:rsidRDefault="0056364B" w:rsidP="0056364B">
      <w:pPr>
        <w:spacing w:after="120"/>
        <w:rPr>
          <w:b/>
          <w:color w:val="1B1C1D"/>
          <w:szCs w:val="20"/>
        </w:rPr>
      </w:pPr>
      <w:r w:rsidRPr="0056364B">
        <w:rPr>
          <w:b/>
          <w:color w:val="1B1C1D"/>
          <w:szCs w:val="20"/>
        </w:rPr>
        <w:t>Část 4: Vylepšení modelu (Nepovinné/Rozšíření)</w:t>
      </w:r>
    </w:p>
    <w:p w14:paraId="3CFC3883" w14:textId="7AE74672" w:rsidR="00A7609B" w:rsidRPr="0056364B" w:rsidRDefault="0056364B" w:rsidP="0056364B">
      <w:pPr>
        <w:suppressAutoHyphens/>
        <w:rPr>
          <w:szCs w:val="20"/>
          <w:lang w:val="en-US"/>
        </w:rPr>
      </w:pPr>
      <w:r w:rsidRPr="0056364B">
        <w:rPr>
          <w:color w:val="1B1C1D"/>
          <w:szCs w:val="20"/>
        </w:rPr>
        <w:t>Pokud máš čas a chuť, vrať se k trénovacím datům, přidej nové, rozmanitější obrázky nebo uprav ty stávající, a zkus model natrénovat znovu. Poté ho znovu otestuj. Povedlo se ti vylepšit jeho schopnosti rozpoznávání?</w:t>
      </w:r>
    </w:p>
    <w:p w14:paraId="15BB9C1C" w14:textId="2E217873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2122"/>
        <w:gridCol w:w="2835"/>
        <w:gridCol w:w="5103"/>
      </w:tblGrid>
      <w:tr w:rsidR="0012743B" w14:paraId="7745C5C5" w14:textId="77777777" w:rsidTr="66453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103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F35876" w:rsidRPr="00F35876" w14:paraId="1D5C073D" w14:textId="77777777" w:rsidTr="664539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CACF32B" w14:textId="1FC1E0EB" w:rsidR="00F27C0E" w:rsidRPr="00F35876" w:rsidRDefault="1220FBD4" w:rsidP="00F35876">
            <w:pPr>
              <w:spacing w:before="0" w:after="240" w:line="240" w:lineRule="auto"/>
              <w:ind w:right="0"/>
              <w:jc w:val="left"/>
              <w:rPr>
                <w:rFonts w:ascii="Segoe UI" w:eastAsia="Segoe UI" w:hAnsi="Segoe UI" w:cs="Segoe UI"/>
                <w:color w:val="1F4E79" w:themeColor="accent1" w:themeShade="80"/>
                <w:sz w:val="18"/>
              </w:rPr>
            </w:pPr>
            <w:r w:rsidRPr="00F35876">
              <w:rPr>
                <w:rFonts w:ascii="Segoe UI" w:eastAsia="Segoe UI" w:hAnsi="Segoe UI" w:cs="Segoe UI"/>
                <w:color w:val="1F4E79" w:themeColor="accent1" w:themeShade="80"/>
                <w:sz w:val="18"/>
              </w:rPr>
              <w:t>KK k</w:t>
            </w:r>
            <w:r w:rsidR="00254F10" w:rsidRPr="00F35876">
              <w:rPr>
                <w:rFonts w:ascii="Segoe UI" w:eastAsia="Segoe UI" w:hAnsi="Segoe UI" w:cs="Segoe UI"/>
                <w:color w:val="1F4E79" w:themeColor="accent1" w:themeShade="80"/>
                <w:sz w:val="18"/>
              </w:rPr>
              <w:t> podnikavosti a pracovní</w:t>
            </w:r>
          </w:p>
          <w:p w14:paraId="62304339" w14:textId="10497D62" w:rsidR="00F27C0E" w:rsidRPr="00F35876" w:rsidRDefault="00254F10" w:rsidP="00F35876">
            <w:pPr>
              <w:spacing w:before="0" w:after="240" w:line="240" w:lineRule="auto"/>
              <w:ind w:right="0"/>
              <w:jc w:val="left"/>
              <w:rPr>
                <w:rFonts w:ascii="Segoe UI" w:eastAsia="Segoe UI" w:hAnsi="Segoe UI" w:cs="Segoe UI"/>
                <w:b w:val="0"/>
                <w:bCs w:val="0"/>
                <w:color w:val="1F4E79" w:themeColor="accent1" w:themeShade="80"/>
                <w:sz w:val="18"/>
              </w:rPr>
            </w:pPr>
            <w:r w:rsidRPr="00F35876">
              <w:rPr>
                <w:rFonts w:ascii="Segoe UI" w:eastAsia="Segoe UI" w:hAnsi="Segoe UI" w:cs="Segoe UI"/>
                <w:b w:val="0"/>
                <w:bCs w:val="0"/>
                <w:color w:val="1F4E79" w:themeColor="accent1" w:themeShade="80"/>
                <w:sz w:val="18"/>
              </w:rPr>
              <w:t>Realizace akcí, aktivit, projektů</w:t>
            </w:r>
          </w:p>
          <w:p w14:paraId="493E0C33" w14:textId="1C6A65F4" w:rsidR="00F27C0E" w:rsidRPr="00F35876" w:rsidRDefault="00254F10" w:rsidP="664539F5">
            <w:pPr>
              <w:spacing w:before="0" w:line="240" w:lineRule="auto"/>
              <w:ind w:right="0"/>
              <w:jc w:val="left"/>
              <w:rPr>
                <w:rFonts w:ascii="Segoe UI" w:eastAsia="Segoe UI" w:hAnsi="Segoe UI" w:cs="Segoe UI"/>
                <w:b w:val="0"/>
                <w:bCs w:val="0"/>
                <w:color w:val="1F4E79" w:themeColor="accent1" w:themeShade="80"/>
                <w:sz w:val="18"/>
              </w:rPr>
            </w:pPr>
            <w:r w:rsidRPr="00F35876">
              <w:rPr>
                <w:rFonts w:ascii="Segoe UI" w:eastAsia="Segoe UI" w:hAnsi="Segoe UI" w:cs="Segoe UI"/>
                <w:color w:val="1F4E79" w:themeColor="accent1" w:themeShade="80"/>
                <w:sz w:val="18"/>
              </w:rPr>
              <w:t>KPP-REA-000-ZV9-001</w:t>
            </w:r>
          </w:p>
        </w:tc>
        <w:tc>
          <w:tcPr>
            <w:tcW w:w="2835" w:type="dxa"/>
          </w:tcPr>
          <w:p w14:paraId="6C641D0E" w14:textId="509FD63F" w:rsidR="00F27C0E" w:rsidRPr="00F35876" w:rsidRDefault="00254F10" w:rsidP="664539F5">
            <w:pPr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F35876">
              <w:rPr>
                <w:rFonts w:ascii="Segoe UI" w:eastAsia="Segoe UI" w:hAnsi="Segoe UI" w:cs="Segoe UI"/>
                <w:color w:val="1F4E79" w:themeColor="accent1" w:themeShade="80"/>
                <w:sz w:val="18"/>
              </w:rPr>
              <w:t>Realizuje aktivity podle vlastních či skupinových postupů.</w:t>
            </w:r>
          </w:p>
        </w:tc>
        <w:tc>
          <w:tcPr>
            <w:tcW w:w="5103" w:type="dxa"/>
          </w:tcPr>
          <w:p w14:paraId="24C0FCAD" w14:textId="77777777" w:rsidR="00F27C0E" w:rsidRPr="00F35876" w:rsidRDefault="00254F10" w:rsidP="00254F10">
            <w:pPr>
              <w:pStyle w:val="Modrpsmo"/>
              <w:numPr>
                <w:ilvl w:val="0"/>
                <w:numId w:val="30"/>
              </w:numPr>
              <w:spacing w:before="0"/>
              <w:ind w:left="175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  <w:sz w:val="18"/>
              </w:rPr>
            </w:pPr>
            <w:r w:rsidRPr="00F35876">
              <w:rPr>
                <w:color w:val="1F4E79" w:themeColor="accent1" w:themeShade="80"/>
                <w:sz w:val="18"/>
              </w:rPr>
              <w:t>přináším žákům příležitosti pro praktické trénování schopnosti rychle reagovat na změny, aplikovat kreativní myšlenky a inovace do praxe, transformovat tradiční procesy</w:t>
            </w:r>
          </w:p>
          <w:p w14:paraId="0165A4A0" w14:textId="2D945A6C" w:rsidR="00254F10" w:rsidRPr="00F35876" w:rsidRDefault="00254F10" w:rsidP="00254F10">
            <w:pPr>
              <w:pStyle w:val="Modrpsmo"/>
              <w:numPr>
                <w:ilvl w:val="0"/>
                <w:numId w:val="30"/>
              </w:numPr>
              <w:spacing w:before="0"/>
              <w:ind w:left="175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  <w:sz w:val="18"/>
              </w:rPr>
            </w:pPr>
            <w:r w:rsidRPr="00F35876">
              <w:rPr>
                <w:color w:val="1F4E79" w:themeColor="accent1" w:themeShade="80"/>
                <w:sz w:val="18"/>
              </w:rPr>
              <w:t>podporuji žáky a zaměřuji se na práci se zpětnou vazbou a reflexí – žáci oceňují, co se jim povedlo, pojmenovávají, co příště udělat jinak a jak, aby proces řízení a realizace zkvalitnili, pracují s chybou</w:t>
            </w:r>
          </w:p>
        </w:tc>
      </w:tr>
    </w:tbl>
    <w:p w14:paraId="3FFEFE4B" w14:textId="4C3449C3" w:rsidR="009B4BFA" w:rsidRDefault="00CF0B7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t>Metodický komentář pro učitele</w:t>
      </w:r>
    </w:p>
    <w:p w14:paraId="2C79D1EB" w14:textId="77777777" w:rsidR="00CE37B1" w:rsidRPr="00CE37B1" w:rsidRDefault="00CE37B1" w:rsidP="00CE37B1">
      <w:pPr>
        <w:suppressAutoHyphens/>
      </w:pPr>
      <w:r w:rsidRPr="00CE37B1">
        <w:t xml:space="preserve">Tato úloha dává žákům možnost si reálně vyzkoušet proces strojového učení od sběru dat, přes trénink až po testování modelu. Nástroj </w:t>
      </w:r>
      <w:proofErr w:type="spellStart"/>
      <w:r w:rsidRPr="00CE37B1">
        <w:t>Machine</w:t>
      </w:r>
      <w:proofErr w:type="spellEnd"/>
      <w:r w:rsidRPr="00CE37B1">
        <w:t xml:space="preserve"> </w:t>
      </w:r>
      <w:proofErr w:type="spellStart"/>
      <w:r w:rsidRPr="00CE37B1">
        <w:t>Learning</w:t>
      </w:r>
      <w:proofErr w:type="spellEnd"/>
      <w:r w:rsidRPr="00CE37B1">
        <w:t xml:space="preserve"> </w:t>
      </w:r>
      <w:proofErr w:type="spellStart"/>
      <w:r w:rsidRPr="00CE37B1">
        <w:t>for</w:t>
      </w:r>
      <w:proofErr w:type="spellEnd"/>
      <w:r w:rsidRPr="00CE37B1">
        <w:t xml:space="preserve"> </w:t>
      </w:r>
      <w:proofErr w:type="spellStart"/>
      <w:r w:rsidRPr="00CE37B1">
        <w:t>Kids</w:t>
      </w:r>
      <w:proofErr w:type="spellEnd"/>
      <w:r w:rsidRPr="00CE37B1">
        <w:t xml:space="preserve"> je intuitivní a navržený přímo pro tuto věkovou skupinu. Úloha klade důraz na pochopení, že kvalita a kvantita trénovacích dat přímo ovlivňuje výkon výsledného modelu, což je klíčový koncept strojového učení.</w:t>
      </w:r>
    </w:p>
    <w:p w14:paraId="5876E5DB" w14:textId="77777777" w:rsidR="00CE37B1" w:rsidRPr="00CE37B1" w:rsidRDefault="00CE37B1" w:rsidP="00CE37B1">
      <w:pPr>
        <w:suppressAutoHyphens/>
      </w:pPr>
      <w:r w:rsidRPr="00CE37B1">
        <w:t>Před zahájením práce je nezbytné zajistit technickou připravenost: přístup k internetu, funkční počítače/tablety.</w:t>
      </w:r>
    </w:p>
    <w:p w14:paraId="645CF951" w14:textId="77777777" w:rsidR="00CE37B1" w:rsidRPr="00CE37B1" w:rsidRDefault="00CE37B1" w:rsidP="00CE37B1">
      <w:pPr>
        <w:suppressAutoHyphens/>
      </w:pPr>
      <w:r w:rsidRPr="00CE37B1">
        <w:lastRenderedPageBreak/>
        <w:t>Úloha je vhodná pro individuální práci nebo práci ve dvojicích/malých skupinách. Diskuse v rámci skupiny nebo s učitelem nad tím, proč se model mýlil a jak by se dal zlepšit, je velmi cenná pro rozvoj kompetencí k učení a řešení problémů.</w:t>
      </w:r>
    </w:p>
    <w:p w14:paraId="5DD594CE" w14:textId="77777777" w:rsidR="00CE37B1" w:rsidRPr="00CE37B1" w:rsidRDefault="00CE37B1" w:rsidP="00CE37B1">
      <w:pPr>
        <w:suppressAutoHyphens/>
        <w:rPr>
          <w:b/>
        </w:rPr>
      </w:pPr>
      <w:r w:rsidRPr="00CE37B1">
        <w:rPr>
          <w:b/>
        </w:rPr>
        <w:t>Doporučení:</w:t>
      </w:r>
    </w:p>
    <w:p w14:paraId="65BA90C1" w14:textId="77777777" w:rsidR="00CE37B1" w:rsidRDefault="00CE37B1" w:rsidP="00CE37B1">
      <w:pPr>
        <w:pStyle w:val="Odstavecseseznamem"/>
        <w:numPr>
          <w:ilvl w:val="0"/>
          <w:numId w:val="27"/>
        </w:numPr>
        <w:suppressAutoHyphens/>
      </w:pPr>
      <w:r w:rsidRPr="00CE37B1">
        <w:t>Představte ML4K a jeho rozhraní.</w:t>
      </w:r>
    </w:p>
    <w:p w14:paraId="415027DC" w14:textId="77777777" w:rsidR="00CE37B1" w:rsidRDefault="00CE37B1" w:rsidP="00CE37B1">
      <w:pPr>
        <w:pStyle w:val="Odstavecseseznamem"/>
        <w:numPr>
          <w:ilvl w:val="0"/>
          <w:numId w:val="27"/>
        </w:numPr>
        <w:suppressAutoHyphens/>
      </w:pPr>
      <w:r w:rsidRPr="00CE37B1">
        <w:t>Vyberte téma, které je žákům blízké a pro které je snadné získat nebo vytvořit dostatek různých obrázků.</w:t>
      </w:r>
    </w:p>
    <w:p w14:paraId="3B160467" w14:textId="77777777" w:rsidR="00CE37B1" w:rsidRDefault="00CE37B1" w:rsidP="00CE37B1">
      <w:pPr>
        <w:pStyle w:val="Odstavecseseznamem"/>
        <w:numPr>
          <w:ilvl w:val="0"/>
          <w:numId w:val="27"/>
        </w:numPr>
        <w:suppressAutoHyphens/>
      </w:pPr>
      <w:r w:rsidRPr="00CE37B1">
        <w:t>Zdůrazněte důležitost sběru rozmanitých dat pro trénink.</w:t>
      </w:r>
    </w:p>
    <w:p w14:paraId="56B3C952" w14:textId="77777777" w:rsidR="00CE37B1" w:rsidRDefault="00CE37B1" w:rsidP="00CE37B1">
      <w:pPr>
        <w:pStyle w:val="Odstavecseseznamem"/>
        <w:numPr>
          <w:ilvl w:val="0"/>
          <w:numId w:val="27"/>
        </w:numPr>
        <w:suppressAutoHyphens/>
      </w:pPr>
      <w:r w:rsidRPr="00CE37B1">
        <w:t>Věnujte dostatek času fázi testování a diskuzi nad chybami modelu – to je klíčové pro vyhodnocení a pochopení fungování strojového učení.</w:t>
      </w:r>
    </w:p>
    <w:p w14:paraId="35D76DA1" w14:textId="4A3F29D4" w:rsidR="00CE37B1" w:rsidRDefault="00CE37B1" w:rsidP="00CE37B1">
      <w:pPr>
        <w:pStyle w:val="Odstavecseseznamem"/>
        <w:numPr>
          <w:ilvl w:val="0"/>
          <w:numId w:val="27"/>
        </w:numPr>
        <w:suppressAutoHyphens/>
      </w:pPr>
      <w:r w:rsidRPr="00CE37B1">
        <w:t>Fáze vylepšení modelu je skvělým rozšířením, které ukazuje iterativní povahu práce v informatice</w:t>
      </w:r>
    </w:p>
    <w:p w14:paraId="6E4F2AB1" w14:textId="05484155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6E25B8D7" w14:textId="0CDEF2C1" w:rsidR="007323F4" w:rsidRDefault="00A93D33" w:rsidP="00803A5B">
      <w:pPr>
        <w:suppressAutoHyphens/>
        <w:rPr>
          <w:lang w:val="en-US"/>
        </w:rPr>
      </w:pPr>
      <w:r>
        <w:t>U</w:t>
      </w:r>
      <w:r w:rsidR="00E621ED">
        <w:t>čitel</w:t>
      </w:r>
      <w:r w:rsidRPr="664539F5">
        <w:rPr>
          <w:lang w:val="en-US"/>
        </w:rPr>
        <w:t xml:space="preserve"> </w:t>
      </w:r>
      <w:proofErr w:type="spellStart"/>
      <w:r w:rsidRPr="664539F5">
        <w:rPr>
          <w:lang w:val="en-US"/>
        </w:rPr>
        <w:t>sleduje</w:t>
      </w:r>
      <w:proofErr w:type="spellEnd"/>
      <w:r w:rsidRPr="664539F5">
        <w:rPr>
          <w:lang w:val="en-US"/>
        </w:rPr>
        <w:t xml:space="preserve">, </w:t>
      </w:r>
      <w:proofErr w:type="spellStart"/>
      <w:r w:rsidRPr="664539F5">
        <w:rPr>
          <w:lang w:val="en-US"/>
        </w:rPr>
        <w:t>zda</w:t>
      </w:r>
      <w:proofErr w:type="spellEnd"/>
      <w:r w:rsidRPr="664539F5">
        <w:rPr>
          <w:lang w:val="en-US"/>
        </w:rPr>
        <w:t xml:space="preserve"> </w:t>
      </w:r>
      <w:proofErr w:type="spellStart"/>
      <w:r w:rsidRPr="664539F5">
        <w:rPr>
          <w:lang w:val="en-US"/>
        </w:rPr>
        <w:t>žák</w:t>
      </w:r>
      <w:proofErr w:type="spellEnd"/>
      <w:r w:rsidRPr="664539F5">
        <w:rPr>
          <w:lang w:val="en-US"/>
        </w:rPr>
        <w:t>:</w:t>
      </w:r>
    </w:p>
    <w:p w14:paraId="1444D144" w14:textId="6F119831" w:rsidR="007D205D" w:rsidRPr="007D205D" w:rsidRDefault="007D205D" w:rsidP="664539F5">
      <w:pPr>
        <w:widowControl/>
        <w:numPr>
          <w:ilvl w:val="0"/>
          <w:numId w:val="22"/>
        </w:numPr>
        <w:autoSpaceDE/>
        <w:autoSpaceDN/>
        <w:spacing w:before="0" w:line="276" w:lineRule="auto"/>
        <w:ind w:right="0"/>
        <w:rPr>
          <w:color w:val="1B1C1D"/>
        </w:rPr>
      </w:pPr>
      <w:r w:rsidRPr="664539F5">
        <w:rPr>
          <w:color w:val="1B1C1D"/>
        </w:rPr>
        <w:t>Vytvoří v ML4K projekt s alespoň dan</w:t>
      </w:r>
      <w:r w:rsidR="589E8176" w:rsidRPr="664539F5">
        <w:rPr>
          <w:color w:val="1B1C1D"/>
        </w:rPr>
        <w:t>ými</w:t>
      </w:r>
      <w:r w:rsidRPr="664539F5">
        <w:rPr>
          <w:color w:val="1B1C1D"/>
        </w:rPr>
        <w:t xml:space="preserve"> kategoriemi a nasbírá dostatečné množství trénovacích dat.</w:t>
      </w:r>
    </w:p>
    <w:p w14:paraId="2F1CD8D3" w14:textId="77777777" w:rsidR="007D205D" w:rsidRPr="007D205D" w:rsidRDefault="007D205D" w:rsidP="007D205D">
      <w:pPr>
        <w:widowControl/>
        <w:numPr>
          <w:ilvl w:val="0"/>
          <w:numId w:val="22"/>
        </w:numPr>
        <w:autoSpaceDE/>
        <w:autoSpaceDN/>
        <w:spacing w:before="0" w:line="276" w:lineRule="auto"/>
        <w:ind w:right="0"/>
        <w:rPr>
          <w:color w:val="1B1C1D"/>
          <w:szCs w:val="20"/>
        </w:rPr>
      </w:pPr>
      <w:r w:rsidRPr="007D205D">
        <w:rPr>
          <w:color w:val="1B1C1D"/>
          <w:szCs w:val="20"/>
        </w:rPr>
        <w:t>Úspěšně natrénuje model v ML4K.</w:t>
      </w:r>
    </w:p>
    <w:p w14:paraId="00B6D632" w14:textId="323A2D84" w:rsidR="007D205D" w:rsidRPr="007D205D" w:rsidRDefault="007D205D" w:rsidP="664539F5">
      <w:pPr>
        <w:widowControl/>
        <w:numPr>
          <w:ilvl w:val="0"/>
          <w:numId w:val="22"/>
        </w:numPr>
        <w:autoSpaceDE/>
        <w:autoSpaceDN/>
        <w:spacing w:before="0" w:line="276" w:lineRule="auto"/>
        <w:ind w:right="0"/>
        <w:rPr>
          <w:color w:val="1B1C1D"/>
        </w:rPr>
      </w:pPr>
      <w:r w:rsidRPr="664539F5">
        <w:rPr>
          <w:color w:val="1B1C1D"/>
        </w:rPr>
        <w:t>Použije testovací data k ověření funkčnosti modelu a pop</w:t>
      </w:r>
      <w:r w:rsidR="19E2CB4C" w:rsidRPr="664539F5">
        <w:rPr>
          <w:color w:val="1B1C1D"/>
        </w:rPr>
        <w:t>íše</w:t>
      </w:r>
      <w:r w:rsidRPr="664539F5">
        <w:rPr>
          <w:color w:val="1B1C1D"/>
        </w:rPr>
        <w:t xml:space="preserve"> (slovně, písemně nebo pomocí zápisků), jak model fungoval (např. "Psa poznával skoro vždycky, kočku někdy pletl apod.").</w:t>
      </w:r>
    </w:p>
    <w:p w14:paraId="4FC89EC2" w14:textId="10CE1E8B" w:rsidR="007D205D" w:rsidRPr="007D205D" w:rsidRDefault="1ABF8615" w:rsidP="664539F5">
      <w:pPr>
        <w:widowControl/>
        <w:numPr>
          <w:ilvl w:val="0"/>
          <w:numId w:val="22"/>
        </w:numPr>
        <w:autoSpaceDE/>
        <w:autoSpaceDN/>
        <w:spacing w:before="0" w:line="276" w:lineRule="auto"/>
        <w:ind w:right="0"/>
        <w:rPr>
          <w:color w:val="1B1C1D"/>
        </w:rPr>
      </w:pPr>
      <w:r w:rsidRPr="7587C92E">
        <w:rPr>
          <w:color w:val="1B1C1D"/>
        </w:rPr>
        <w:t>Z</w:t>
      </w:r>
      <w:r w:rsidR="007D205D" w:rsidRPr="7587C92E">
        <w:rPr>
          <w:color w:val="1B1C1D"/>
        </w:rPr>
        <w:t>amysl</w:t>
      </w:r>
      <w:r w:rsidR="0BAB5DAF" w:rsidRPr="7587C92E">
        <w:rPr>
          <w:color w:val="1B1C1D"/>
        </w:rPr>
        <w:t>í</w:t>
      </w:r>
      <w:r w:rsidR="007D205D" w:rsidRPr="7587C92E">
        <w:rPr>
          <w:color w:val="1B1C1D"/>
        </w:rPr>
        <w:t xml:space="preserve"> </w:t>
      </w:r>
      <w:r w:rsidR="004D0C8D">
        <w:rPr>
          <w:color w:val="1B1C1D"/>
        </w:rPr>
        <w:t xml:space="preserve">se </w:t>
      </w:r>
      <w:r w:rsidR="007D205D" w:rsidRPr="7587C92E">
        <w:rPr>
          <w:color w:val="1B1C1D"/>
        </w:rPr>
        <w:t>nad chybami modelu a navrhn</w:t>
      </w:r>
      <w:r w:rsidR="1169FB7B" w:rsidRPr="7587C92E">
        <w:rPr>
          <w:color w:val="1B1C1D"/>
        </w:rPr>
        <w:t>e</w:t>
      </w:r>
      <w:r w:rsidR="007D205D" w:rsidRPr="7587C92E">
        <w:rPr>
          <w:color w:val="1B1C1D"/>
        </w:rPr>
        <w:t>, jak by data nebo trénink upravil</w:t>
      </w:r>
      <w:r w:rsidR="004D0C8D">
        <w:rPr>
          <w:color w:val="1B1C1D"/>
        </w:rPr>
        <w:t xml:space="preserve"> </w:t>
      </w:r>
      <w:bookmarkStart w:id="1" w:name="_GoBack"/>
      <w:bookmarkEnd w:id="1"/>
      <w:r w:rsidR="007D205D" w:rsidRPr="7587C92E">
        <w:rPr>
          <w:color w:val="1B1C1D"/>
        </w:rPr>
        <w:t>pro lepší výsledek.</w:t>
      </w:r>
    </w:p>
    <w:p w14:paraId="7D34C240" w14:textId="77777777" w:rsidR="00CA1E33" w:rsidRDefault="00CA1E33" w:rsidP="00803A5B">
      <w:pPr>
        <w:suppressAutoHyphens/>
      </w:pPr>
    </w:p>
    <w:bookmarkEnd w:id="0"/>
    <w:p w14:paraId="37A9E0BD" w14:textId="7429AE47" w:rsidR="00CA1E33" w:rsidRDefault="00CA1E33" w:rsidP="00803A5B">
      <w:pPr>
        <w:widowControl/>
        <w:suppressAutoHyphens/>
        <w:autoSpaceDE/>
        <w:autoSpaceDN/>
        <w:spacing w:before="0" w:line="240" w:lineRule="auto"/>
        <w:ind w:right="0"/>
        <w:jc w:val="left"/>
      </w:pPr>
    </w:p>
    <w:sectPr w:rsidR="00CA1E33" w:rsidSect="00E0152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0C5721B" w16cex:dateUtc="2025-06-24T09:46:43.632Z"/>
  <w16cex:commentExtensible w16cex:durableId="62655013" w16cex:dateUtc="2025-06-24T09:47:26.64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BB8D8" w14:textId="77777777" w:rsidR="00096F73" w:rsidRPr="007440FE" w:rsidRDefault="00096F73" w:rsidP="005D0C42">
      <w:r w:rsidRPr="007440FE">
        <w:separator/>
      </w:r>
    </w:p>
  </w:endnote>
  <w:endnote w:type="continuationSeparator" w:id="0">
    <w:p w14:paraId="2B95E856" w14:textId="77777777" w:rsidR="00096F73" w:rsidRPr="007440FE" w:rsidRDefault="00096F73" w:rsidP="005D0C42">
      <w:r w:rsidRPr="007440FE">
        <w:continuationSeparator/>
      </w:r>
    </w:p>
  </w:endnote>
  <w:endnote w:type="continuationNotice" w:id="1">
    <w:p w14:paraId="408A1E49" w14:textId="77777777" w:rsidR="00096F73" w:rsidRDefault="00096F7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946D0" w14:textId="42703D15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7D205D">
      <w:rPr>
        <w:noProof/>
      </w:rPr>
      <w:t>4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7D205D">
      <w:rPr>
        <w:noProof/>
      </w:rPr>
      <w:t>4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0BFE2" w14:textId="77777777" w:rsidR="00096F73" w:rsidRPr="007440FE" w:rsidRDefault="00096F73" w:rsidP="005D0C42">
      <w:r w:rsidRPr="007440FE">
        <w:separator/>
      </w:r>
    </w:p>
  </w:footnote>
  <w:footnote w:type="continuationSeparator" w:id="0">
    <w:p w14:paraId="2B0C8695" w14:textId="77777777" w:rsidR="00096F73" w:rsidRPr="007440FE" w:rsidRDefault="00096F73" w:rsidP="005D0C42">
      <w:r w:rsidRPr="007440FE">
        <w:continuationSeparator/>
      </w:r>
    </w:p>
  </w:footnote>
  <w:footnote w:type="continuationNotice" w:id="1">
    <w:p w14:paraId="349B9414" w14:textId="77777777" w:rsidR="00096F73" w:rsidRDefault="00096F73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  <w:lang w:eastAsia="cs-CZ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14="http://schemas.microsoft.com/office/drawing/2010/main" xmlns:arto="http://schemas.microsoft.com/office/word/2006/arto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  <w:lang w:eastAsia="cs-CZ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14="http://schemas.microsoft.com/office/drawing/2010/main" xmlns:arto="http://schemas.microsoft.com/office/word/2006/arto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1E0D62"/>
    <w:multiLevelType w:val="hybridMultilevel"/>
    <w:tmpl w:val="481850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1672B8"/>
    <w:multiLevelType w:val="multilevel"/>
    <w:tmpl w:val="B9BE29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1B1C1D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CD295F"/>
    <w:multiLevelType w:val="multilevel"/>
    <w:tmpl w:val="F43AEAF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1B1C1D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color w:val="1B1C1D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71922DA"/>
    <w:multiLevelType w:val="hybridMultilevel"/>
    <w:tmpl w:val="5C221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C1F17"/>
    <w:multiLevelType w:val="hybridMultilevel"/>
    <w:tmpl w:val="D272F1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27660B"/>
    <w:multiLevelType w:val="hybridMultilevel"/>
    <w:tmpl w:val="F5044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9A291E"/>
    <w:multiLevelType w:val="multilevel"/>
    <w:tmpl w:val="554220F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1B1C1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1484D2C"/>
    <w:multiLevelType w:val="hybridMultilevel"/>
    <w:tmpl w:val="9D543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A2B90"/>
    <w:multiLevelType w:val="multilevel"/>
    <w:tmpl w:val="4322BC1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1B1C1D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E5531"/>
    <w:multiLevelType w:val="hybridMultilevel"/>
    <w:tmpl w:val="EB164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D378B"/>
    <w:multiLevelType w:val="hybridMultilevel"/>
    <w:tmpl w:val="FD82F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7905B5"/>
    <w:multiLevelType w:val="multilevel"/>
    <w:tmpl w:val="4BFA21B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1B1C1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8"/>
  </w:num>
  <w:num w:numId="3">
    <w:abstractNumId w:val="18"/>
  </w:num>
  <w:num w:numId="4">
    <w:abstractNumId w:val="9"/>
  </w:num>
  <w:num w:numId="5">
    <w:abstractNumId w:val="23"/>
  </w:num>
  <w:num w:numId="6">
    <w:abstractNumId w:val="21"/>
  </w:num>
  <w:num w:numId="7">
    <w:abstractNumId w:val="12"/>
  </w:num>
  <w:num w:numId="8">
    <w:abstractNumId w:val="25"/>
  </w:num>
  <w:num w:numId="9">
    <w:abstractNumId w:val="27"/>
  </w:num>
  <w:num w:numId="10">
    <w:abstractNumId w:val="11"/>
  </w:num>
  <w:num w:numId="11">
    <w:abstractNumId w:val="4"/>
  </w:num>
  <w:num w:numId="12">
    <w:abstractNumId w:val="29"/>
  </w:num>
  <w:num w:numId="13">
    <w:abstractNumId w:val="15"/>
  </w:num>
  <w:num w:numId="14">
    <w:abstractNumId w:val="2"/>
  </w:num>
  <w:num w:numId="15">
    <w:abstractNumId w:val="17"/>
  </w:num>
  <w:num w:numId="16">
    <w:abstractNumId w:val="13"/>
  </w:num>
  <w:num w:numId="17">
    <w:abstractNumId w:val="10"/>
  </w:num>
  <w:num w:numId="18">
    <w:abstractNumId w:val="0"/>
  </w:num>
  <w:num w:numId="19">
    <w:abstractNumId w:val="19"/>
  </w:num>
  <w:num w:numId="20">
    <w:abstractNumId w:val="24"/>
  </w:num>
  <w:num w:numId="21">
    <w:abstractNumId w:val="1"/>
  </w:num>
  <w:num w:numId="22">
    <w:abstractNumId w:val="14"/>
  </w:num>
  <w:num w:numId="23">
    <w:abstractNumId w:val="20"/>
  </w:num>
  <w:num w:numId="24">
    <w:abstractNumId w:val="5"/>
  </w:num>
  <w:num w:numId="25">
    <w:abstractNumId w:val="3"/>
  </w:num>
  <w:num w:numId="26">
    <w:abstractNumId w:val="16"/>
  </w:num>
  <w:num w:numId="27">
    <w:abstractNumId w:val="7"/>
  </w:num>
  <w:num w:numId="28">
    <w:abstractNumId w:val="26"/>
  </w:num>
  <w:num w:numId="29">
    <w:abstractNumId w:val="22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716F6"/>
    <w:rsid w:val="00093D2B"/>
    <w:rsid w:val="00096F73"/>
    <w:rsid w:val="000A4731"/>
    <w:rsid w:val="000C1BC9"/>
    <w:rsid w:val="000D3426"/>
    <w:rsid w:val="000F00FB"/>
    <w:rsid w:val="000F1865"/>
    <w:rsid w:val="001023EE"/>
    <w:rsid w:val="0012743B"/>
    <w:rsid w:val="00130FE3"/>
    <w:rsid w:val="00141B7D"/>
    <w:rsid w:val="00142F5E"/>
    <w:rsid w:val="00145D16"/>
    <w:rsid w:val="0015109C"/>
    <w:rsid w:val="001535C4"/>
    <w:rsid w:val="00166C64"/>
    <w:rsid w:val="001728D0"/>
    <w:rsid w:val="0018101D"/>
    <w:rsid w:val="00183118"/>
    <w:rsid w:val="00184C07"/>
    <w:rsid w:val="00193762"/>
    <w:rsid w:val="00197DF8"/>
    <w:rsid w:val="001A50E8"/>
    <w:rsid w:val="001B3869"/>
    <w:rsid w:val="001B729F"/>
    <w:rsid w:val="001C4964"/>
    <w:rsid w:val="001E0A9A"/>
    <w:rsid w:val="001E2257"/>
    <w:rsid w:val="001F1BFA"/>
    <w:rsid w:val="001F24EB"/>
    <w:rsid w:val="002023BA"/>
    <w:rsid w:val="00202DA8"/>
    <w:rsid w:val="00210865"/>
    <w:rsid w:val="002118E6"/>
    <w:rsid w:val="0022176C"/>
    <w:rsid w:val="00222477"/>
    <w:rsid w:val="00223485"/>
    <w:rsid w:val="002250DF"/>
    <w:rsid w:val="00233BB5"/>
    <w:rsid w:val="00254F10"/>
    <w:rsid w:val="00266C58"/>
    <w:rsid w:val="0027291C"/>
    <w:rsid w:val="00272EDF"/>
    <w:rsid w:val="00276487"/>
    <w:rsid w:val="00293BA6"/>
    <w:rsid w:val="0029501F"/>
    <w:rsid w:val="002A4F43"/>
    <w:rsid w:val="002A68C2"/>
    <w:rsid w:val="002B6F3C"/>
    <w:rsid w:val="002C3E41"/>
    <w:rsid w:val="002D2835"/>
    <w:rsid w:val="002E6A5C"/>
    <w:rsid w:val="002F7B1F"/>
    <w:rsid w:val="00303E82"/>
    <w:rsid w:val="00306F19"/>
    <w:rsid w:val="00320D29"/>
    <w:rsid w:val="00327106"/>
    <w:rsid w:val="00335BCC"/>
    <w:rsid w:val="00350590"/>
    <w:rsid w:val="0035432B"/>
    <w:rsid w:val="00372CA6"/>
    <w:rsid w:val="00377728"/>
    <w:rsid w:val="00392FDD"/>
    <w:rsid w:val="003966D1"/>
    <w:rsid w:val="003A45B7"/>
    <w:rsid w:val="003B009B"/>
    <w:rsid w:val="003B574D"/>
    <w:rsid w:val="003C5B75"/>
    <w:rsid w:val="003C64AA"/>
    <w:rsid w:val="003D555D"/>
    <w:rsid w:val="003E1162"/>
    <w:rsid w:val="003E4983"/>
    <w:rsid w:val="003E562F"/>
    <w:rsid w:val="003E66A0"/>
    <w:rsid w:val="003F27A8"/>
    <w:rsid w:val="00412E6A"/>
    <w:rsid w:val="00421CE0"/>
    <w:rsid w:val="00426EC2"/>
    <w:rsid w:val="00437D1D"/>
    <w:rsid w:val="00454832"/>
    <w:rsid w:val="00456756"/>
    <w:rsid w:val="00456E82"/>
    <w:rsid w:val="00460F11"/>
    <w:rsid w:val="004758EF"/>
    <w:rsid w:val="004A2A98"/>
    <w:rsid w:val="004C338B"/>
    <w:rsid w:val="004C3F40"/>
    <w:rsid w:val="004C534D"/>
    <w:rsid w:val="004C64D1"/>
    <w:rsid w:val="004D0C8D"/>
    <w:rsid w:val="004D1013"/>
    <w:rsid w:val="004D6E6F"/>
    <w:rsid w:val="00503883"/>
    <w:rsid w:val="00511212"/>
    <w:rsid w:val="0051197E"/>
    <w:rsid w:val="005136A5"/>
    <w:rsid w:val="00527841"/>
    <w:rsid w:val="005318A0"/>
    <w:rsid w:val="00536114"/>
    <w:rsid w:val="005366D8"/>
    <w:rsid w:val="005416FE"/>
    <w:rsid w:val="00543DAE"/>
    <w:rsid w:val="005464C9"/>
    <w:rsid w:val="0056364B"/>
    <w:rsid w:val="005811CB"/>
    <w:rsid w:val="005954C3"/>
    <w:rsid w:val="005A31EA"/>
    <w:rsid w:val="005B140A"/>
    <w:rsid w:val="005B5B7A"/>
    <w:rsid w:val="005B6893"/>
    <w:rsid w:val="005C2557"/>
    <w:rsid w:val="005C3312"/>
    <w:rsid w:val="005D0C42"/>
    <w:rsid w:val="005D1ABB"/>
    <w:rsid w:val="005E09EC"/>
    <w:rsid w:val="005E5D1B"/>
    <w:rsid w:val="005F2414"/>
    <w:rsid w:val="005F5822"/>
    <w:rsid w:val="00610C4D"/>
    <w:rsid w:val="00644E4F"/>
    <w:rsid w:val="00662528"/>
    <w:rsid w:val="00664477"/>
    <w:rsid w:val="006672D6"/>
    <w:rsid w:val="006846AA"/>
    <w:rsid w:val="0068506F"/>
    <w:rsid w:val="00690CEF"/>
    <w:rsid w:val="0069388D"/>
    <w:rsid w:val="006C561A"/>
    <w:rsid w:val="006C6764"/>
    <w:rsid w:val="006D099A"/>
    <w:rsid w:val="006D1761"/>
    <w:rsid w:val="006F254D"/>
    <w:rsid w:val="0070380A"/>
    <w:rsid w:val="007323F4"/>
    <w:rsid w:val="007329F8"/>
    <w:rsid w:val="00734946"/>
    <w:rsid w:val="00737EA2"/>
    <w:rsid w:val="007417A0"/>
    <w:rsid w:val="00742C49"/>
    <w:rsid w:val="007440FE"/>
    <w:rsid w:val="00746D6E"/>
    <w:rsid w:val="00750031"/>
    <w:rsid w:val="007504D0"/>
    <w:rsid w:val="00751DE3"/>
    <w:rsid w:val="00763071"/>
    <w:rsid w:val="00763241"/>
    <w:rsid w:val="00764B55"/>
    <w:rsid w:val="00773A43"/>
    <w:rsid w:val="007A08A4"/>
    <w:rsid w:val="007A4EE7"/>
    <w:rsid w:val="007B1D7C"/>
    <w:rsid w:val="007B2744"/>
    <w:rsid w:val="007B4D5A"/>
    <w:rsid w:val="007D205D"/>
    <w:rsid w:val="007E2AF9"/>
    <w:rsid w:val="007E4085"/>
    <w:rsid w:val="007F3EF7"/>
    <w:rsid w:val="007F7727"/>
    <w:rsid w:val="00801A75"/>
    <w:rsid w:val="00803A5B"/>
    <w:rsid w:val="00812B5E"/>
    <w:rsid w:val="00823E59"/>
    <w:rsid w:val="00836384"/>
    <w:rsid w:val="00842951"/>
    <w:rsid w:val="008500B3"/>
    <w:rsid w:val="00865409"/>
    <w:rsid w:val="008729FE"/>
    <w:rsid w:val="00874CA5"/>
    <w:rsid w:val="0088089E"/>
    <w:rsid w:val="00882DF9"/>
    <w:rsid w:val="00887B99"/>
    <w:rsid w:val="00890097"/>
    <w:rsid w:val="008A1F48"/>
    <w:rsid w:val="008A2F1C"/>
    <w:rsid w:val="008A7254"/>
    <w:rsid w:val="008B1842"/>
    <w:rsid w:val="008B42C5"/>
    <w:rsid w:val="008C1058"/>
    <w:rsid w:val="008C14FC"/>
    <w:rsid w:val="008C1E02"/>
    <w:rsid w:val="008C6902"/>
    <w:rsid w:val="008C6C5B"/>
    <w:rsid w:val="008D3A8F"/>
    <w:rsid w:val="008D4CE9"/>
    <w:rsid w:val="008F7CED"/>
    <w:rsid w:val="00903EC4"/>
    <w:rsid w:val="0090627A"/>
    <w:rsid w:val="009111A9"/>
    <w:rsid w:val="00917984"/>
    <w:rsid w:val="00917B46"/>
    <w:rsid w:val="00923BD5"/>
    <w:rsid w:val="00925549"/>
    <w:rsid w:val="00947BB1"/>
    <w:rsid w:val="009571DA"/>
    <w:rsid w:val="00964261"/>
    <w:rsid w:val="00964A1D"/>
    <w:rsid w:val="00967E61"/>
    <w:rsid w:val="00971420"/>
    <w:rsid w:val="00980574"/>
    <w:rsid w:val="00984700"/>
    <w:rsid w:val="0099388D"/>
    <w:rsid w:val="009964EC"/>
    <w:rsid w:val="009A2F8C"/>
    <w:rsid w:val="009A4CB8"/>
    <w:rsid w:val="009B4BFA"/>
    <w:rsid w:val="009B58F7"/>
    <w:rsid w:val="009B76BF"/>
    <w:rsid w:val="009D126B"/>
    <w:rsid w:val="009D136A"/>
    <w:rsid w:val="009D2F7D"/>
    <w:rsid w:val="009D3CC2"/>
    <w:rsid w:val="009E0401"/>
    <w:rsid w:val="009E6450"/>
    <w:rsid w:val="00A02577"/>
    <w:rsid w:val="00A063C3"/>
    <w:rsid w:val="00A159D5"/>
    <w:rsid w:val="00A20BD1"/>
    <w:rsid w:val="00A246A3"/>
    <w:rsid w:val="00A27CB3"/>
    <w:rsid w:val="00A40E23"/>
    <w:rsid w:val="00A45D67"/>
    <w:rsid w:val="00A61496"/>
    <w:rsid w:val="00A71A34"/>
    <w:rsid w:val="00A73928"/>
    <w:rsid w:val="00A74045"/>
    <w:rsid w:val="00A7609B"/>
    <w:rsid w:val="00A8004D"/>
    <w:rsid w:val="00A86859"/>
    <w:rsid w:val="00A86ED4"/>
    <w:rsid w:val="00A90773"/>
    <w:rsid w:val="00A93419"/>
    <w:rsid w:val="00A93D33"/>
    <w:rsid w:val="00A96256"/>
    <w:rsid w:val="00AA0E8E"/>
    <w:rsid w:val="00AB6389"/>
    <w:rsid w:val="00AC5502"/>
    <w:rsid w:val="00AD3D27"/>
    <w:rsid w:val="00AD5613"/>
    <w:rsid w:val="00B11B03"/>
    <w:rsid w:val="00B30C2D"/>
    <w:rsid w:val="00B30F24"/>
    <w:rsid w:val="00B343D2"/>
    <w:rsid w:val="00B47C1E"/>
    <w:rsid w:val="00B51D2C"/>
    <w:rsid w:val="00B563B0"/>
    <w:rsid w:val="00B5710C"/>
    <w:rsid w:val="00B64BE6"/>
    <w:rsid w:val="00B75903"/>
    <w:rsid w:val="00B93D5B"/>
    <w:rsid w:val="00BB4E9F"/>
    <w:rsid w:val="00C020E2"/>
    <w:rsid w:val="00C0395E"/>
    <w:rsid w:val="00C0649D"/>
    <w:rsid w:val="00C06ACC"/>
    <w:rsid w:val="00C106F1"/>
    <w:rsid w:val="00C27D7D"/>
    <w:rsid w:val="00C35833"/>
    <w:rsid w:val="00C40520"/>
    <w:rsid w:val="00C573DE"/>
    <w:rsid w:val="00C600C9"/>
    <w:rsid w:val="00C61031"/>
    <w:rsid w:val="00C64304"/>
    <w:rsid w:val="00C704E3"/>
    <w:rsid w:val="00C732C1"/>
    <w:rsid w:val="00C81332"/>
    <w:rsid w:val="00C820A9"/>
    <w:rsid w:val="00C82408"/>
    <w:rsid w:val="00C85408"/>
    <w:rsid w:val="00C854F9"/>
    <w:rsid w:val="00C914CE"/>
    <w:rsid w:val="00C956AE"/>
    <w:rsid w:val="00CA1E33"/>
    <w:rsid w:val="00CB3D20"/>
    <w:rsid w:val="00CB41B3"/>
    <w:rsid w:val="00CB4DCD"/>
    <w:rsid w:val="00CB7F42"/>
    <w:rsid w:val="00CC3C2A"/>
    <w:rsid w:val="00CC608B"/>
    <w:rsid w:val="00CD17B2"/>
    <w:rsid w:val="00CD2F11"/>
    <w:rsid w:val="00CE3707"/>
    <w:rsid w:val="00CE37B1"/>
    <w:rsid w:val="00CE78B2"/>
    <w:rsid w:val="00CF0B7B"/>
    <w:rsid w:val="00CF1413"/>
    <w:rsid w:val="00CF64B7"/>
    <w:rsid w:val="00D0160F"/>
    <w:rsid w:val="00D02F5B"/>
    <w:rsid w:val="00D1145E"/>
    <w:rsid w:val="00D13FFD"/>
    <w:rsid w:val="00D144F2"/>
    <w:rsid w:val="00D14981"/>
    <w:rsid w:val="00D1553C"/>
    <w:rsid w:val="00D30E7F"/>
    <w:rsid w:val="00D51EB9"/>
    <w:rsid w:val="00D6362B"/>
    <w:rsid w:val="00D65CE0"/>
    <w:rsid w:val="00D66E91"/>
    <w:rsid w:val="00D73FBD"/>
    <w:rsid w:val="00D83019"/>
    <w:rsid w:val="00D905EA"/>
    <w:rsid w:val="00D9162B"/>
    <w:rsid w:val="00D96FB7"/>
    <w:rsid w:val="00DA6211"/>
    <w:rsid w:val="00DB7470"/>
    <w:rsid w:val="00DC3508"/>
    <w:rsid w:val="00DC7FCA"/>
    <w:rsid w:val="00DD2EE2"/>
    <w:rsid w:val="00DE7C4B"/>
    <w:rsid w:val="00E0152A"/>
    <w:rsid w:val="00E46CC7"/>
    <w:rsid w:val="00E47961"/>
    <w:rsid w:val="00E621ED"/>
    <w:rsid w:val="00E66575"/>
    <w:rsid w:val="00E74095"/>
    <w:rsid w:val="00E74BD1"/>
    <w:rsid w:val="00E853FE"/>
    <w:rsid w:val="00E92336"/>
    <w:rsid w:val="00E94734"/>
    <w:rsid w:val="00E976F6"/>
    <w:rsid w:val="00EA01A6"/>
    <w:rsid w:val="00EA0C3E"/>
    <w:rsid w:val="00EC24D3"/>
    <w:rsid w:val="00EC62B2"/>
    <w:rsid w:val="00ED3E8E"/>
    <w:rsid w:val="00ED7B28"/>
    <w:rsid w:val="00EE46CA"/>
    <w:rsid w:val="00EF7B79"/>
    <w:rsid w:val="00F00F5A"/>
    <w:rsid w:val="00F011AD"/>
    <w:rsid w:val="00F07432"/>
    <w:rsid w:val="00F144FC"/>
    <w:rsid w:val="00F158D6"/>
    <w:rsid w:val="00F27C0E"/>
    <w:rsid w:val="00F34034"/>
    <w:rsid w:val="00F35876"/>
    <w:rsid w:val="00F4194B"/>
    <w:rsid w:val="00F46C4A"/>
    <w:rsid w:val="00F5409C"/>
    <w:rsid w:val="00F561E8"/>
    <w:rsid w:val="00F609B1"/>
    <w:rsid w:val="00F76EB6"/>
    <w:rsid w:val="00F90762"/>
    <w:rsid w:val="00F968FC"/>
    <w:rsid w:val="00F9702F"/>
    <w:rsid w:val="00FA3571"/>
    <w:rsid w:val="00FA3994"/>
    <w:rsid w:val="00FB117B"/>
    <w:rsid w:val="00FB5846"/>
    <w:rsid w:val="00FC3DE3"/>
    <w:rsid w:val="00FC66A1"/>
    <w:rsid w:val="00FF16CD"/>
    <w:rsid w:val="00FF3E59"/>
    <w:rsid w:val="013BE583"/>
    <w:rsid w:val="022CF66F"/>
    <w:rsid w:val="089E1610"/>
    <w:rsid w:val="096D40A1"/>
    <w:rsid w:val="0BAB5DAF"/>
    <w:rsid w:val="0D40E02A"/>
    <w:rsid w:val="0D9EA034"/>
    <w:rsid w:val="0FFB9DE6"/>
    <w:rsid w:val="1169FB7B"/>
    <w:rsid w:val="1220FBD4"/>
    <w:rsid w:val="1632FD50"/>
    <w:rsid w:val="16E448D8"/>
    <w:rsid w:val="1765E742"/>
    <w:rsid w:val="18BE9E1F"/>
    <w:rsid w:val="19E2CB4C"/>
    <w:rsid w:val="1A315B57"/>
    <w:rsid w:val="1ABF8615"/>
    <w:rsid w:val="1B7C37A8"/>
    <w:rsid w:val="1F073466"/>
    <w:rsid w:val="231AA233"/>
    <w:rsid w:val="27662E1D"/>
    <w:rsid w:val="29449B17"/>
    <w:rsid w:val="2A5857C1"/>
    <w:rsid w:val="2B137D40"/>
    <w:rsid w:val="2B41F6E2"/>
    <w:rsid w:val="2CF067EB"/>
    <w:rsid w:val="2F06F5F6"/>
    <w:rsid w:val="2F9F6F7D"/>
    <w:rsid w:val="306C3097"/>
    <w:rsid w:val="33662D32"/>
    <w:rsid w:val="34FA6848"/>
    <w:rsid w:val="39F812F7"/>
    <w:rsid w:val="3C496F21"/>
    <w:rsid w:val="3CF81E5B"/>
    <w:rsid w:val="3FE2EC1C"/>
    <w:rsid w:val="3FF78FB5"/>
    <w:rsid w:val="42A669C6"/>
    <w:rsid w:val="434661ED"/>
    <w:rsid w:val="44BB24E0"/>
    <w:rsid w:val="47D0F581"/>
    <w:rsid w:val="49035461"/>
    <w:rsid w:val="4AC8D419"/>
    <w:rsid w:val="50AD56EB"/>
    <w:rsid w:val="50CC6A86"/>
    <w:rsid w:val="525FCEC1"/>
    <w:rsid w:val="53C173EC"/>
    <w:rsid w:val="53EF8CCC"/>
    <w:rsid w:val="54152BEE"/>
    <w:rsid w:val="54A0D233"/>
    <w:rsid w:val="57CB6E60"/>
    <w:rsid w:val="589E8176"/>
    <w:rsid w:val="58A4F1AF"/>
    <w:rsid w:val="58EB1305"/>
    <w:rsid w:val="590921E2"/>
    <w:rsid w:val="5A5CAD67"/>
    <w:rsid w:val="5BC154B4"/>
    <w:rsid w:val="5BEF2B03"/>
    <w:rsid w:val="5CCFDB0C"/>
    <w:rsid w:val="5D488BA2"/>
    <w:rsid w:val="5F4FFC40"/>
    <w:rsid w:val="5FFF5BF8"/>
    <w:rsid w:val="60414DDB"/>
    <w:rsid w:val="6605D86F"/>
    <w:rsid w:val="664539F5"/>
    <w:rsid w:val="67261322"/>
    <w:rsid w:val="674A6BA2"/>
    <w:rsid w:val="69DC3360"/>
    <w:rsid w:val="726E10B0"/>
    <w:rsid w:val="729B8803"/>
    <w:rsid w:val="735D39E0"/>
    <w:rsid w:val="7494C849"/>
    <w:rsid w:val="7587C92E"/>
    <w:rsid w:val="77C95920"/>
    <w:rsid w:val="7AB3C6BB"/>
    <w:rsid w:val="7B813580"/>
    <w:rsid w:val="7D380CBA"/>
    <w:rsid w:val="7F12C680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Siln">
    <w:name w:val="Strong"/>
    <w:basedOn w:val="Standardnpsmoodstavce"/>
    <w:uiPriority w:val="22"/>
    <w:qFormat/>
    <w:rsid w:val="000D3426"/>
    <w:rPr>
      <w:b/>
      <w:bCs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Relationship Id="Rab665f8dc9164125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b674455e6c183fad026ffa8a45712ea9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d6879366d0d252ed70ca03dc8cab5491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E09AB2-E446-4124-B405-0A307BDD0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18</TotalTime>
  <Pages>3</Pages>
  <Words>979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Růžičková Daniela</cp:lastModifiedBy>
  <cp:revision>8</cp:revision>
  <cp:lastPrinted>2025-01-16T06:02:00Z</cp:lastPrinted>
  <dcterms:created xsi:type="dcterms:W3CDTF">2025-06-18T13:22:00Z</dcterms:created>
  <dcterms:modified xsi:type="dcterms:W3CDTF">2025-12-15T17:43:00Z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