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32A36" w14:textId="700A2B02" w:rsidR="00181BF6" w:rsidRDefault="00181BF6">
      <w:pPr>
        <w:rPr>
          <w:rFonts w:ascii="Arial" w:eastAsia="Times New Roman" w:hAnsi="Arial" w:cs="Arial"/>
          <w:iCs/>
          <w:color w:val="000000"/>
          <w:sz w:val="24"/>
          <w:szCs w:val="19"/>
          <w:lang w:eastAsia="cs-CZ"/>
        </w:rPr>
      </w:pPr>
    </w:p>
    <w:p w14:paraId="4172ED35" w14:textId="776996CF" w:rsidR="00023EA6" w:rsidRDefault="00023EA6">
      <w:pPr>
        <w:rPr>
          <w:sz w:val="36"/>
        </w:rPr>
      </w:pPr>
    </w:p>
    <w:tbl>
      <w:tblPr>
        <w:tblStyle w:val="Mkatabulky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754D59" w:rsidRPr="00023EA6" w14:paraId="0270171A" w14:textId="77777777" w:rsidTr="00754D59">
        <w:tc>
          <w:tcPr>
            <w:tcW w:w="10349" w:type="dxa"/>
            <w:gridSpan w:val="9"/>
            <w:vAlign w:val="center"/>
          </w:tcPr>
          <w:p w14:paraId="7102F0E7" w14:textId="77777777" w:rsidR="00754D59" w:rsidRPr="00023EA6" w:rsidRDefault="00754D59" w:rsidP="00FF70B9">
            <w:pPr>
              <w:jc w:val="center"/>
              <w:rPr>
                <w:b/>
                <w:sz w:val="36"/>
              </w:rPr>
            </w:pPr>
            <w:r w:rsidRPr="00023EA6">
              <w:rPr>
                <w:b/>
                <w:sz w:val="36"/>
              </w:rPr>
              <w:t>Typy pramenů</w:t>
            </w:r>
          </w:p>
        </w:tc>
      </w:tr>
      <w:tr w:rsidR="00754D59" w:rsidRPr="00023EA6" w14:paraId="6803B402" w14:textId="77777777" w:rsidTr="00754D59">
        <w:tc>
          <w:tcPr>
            <w:tcW w:w="3970" w:type="dxa"/>
          </w:tcPr>
          <w:p w14:paraId="2132E29D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  <w:r w:rsidRPr="00023EA6">
              <w:rPr>
                <w:sz w:val="36"/>
              </w:rPr>
              <w:t xml:space="preserve">1. prameny hmotné </w:t>
            </w:r>
          </w:p>
          <w:p w14:paraId="382C7449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1C75D76F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6FD678AA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11E00C92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5B4EE56D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7CC45CC3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1427A0B3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4F4CB03E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4C1223B9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</w:tr>
      <w:tr w:rsidR="00754D59" w:rsidRPr="00023EA6" w14:paraId="124013FE" w14:textId="77777777" w:rsidTr="00754D59">
        <w:tc>
          <w:tcPr>
            <w:tcW w:w="3970" w:type="dxa"/>
          </w:tcPr>
          <w:p w14:paraId="711D9547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  <w:r w:rsidRPr="00023EA6">
              <w:rPr>
                <w:sz w:val="36"/>
              </w:rPr>
              <w:t xml:space="preserve">2. prameny obrazové </w:t>
            </w:r>
          </w:p>
          <w:p w14:paraId="16F4BBDB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45D78C29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7928E54C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30F17DBC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3B716924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08DB6DBD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650D8F19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5437AF10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7743D1C0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</w:tr>
      <w:tr w:rsidR="00754D59" w:rsidRPr="00023EA6" w14:paraId="337A7E34" w14:textId="77777777" w:rsidTr="00754D59">
        <w:tc>
          <w:tcPr>
            <w:tcW w:w="3970" w:type="dxa"/>
          </w:tcPr>
          <w:p w14:paraId="3F4BC580" w14:textId="60BD9094" w:rsidR="00754D59" w:rsidRPr="00023EA6" w:rsidRDefault="00754D59" w:rsidP="00FF70B9">
            <w:pPr>
              <w:spacing w:line="720" w:lineRule="auto"/>
              <w:rPr>
                <w:sz w:val="36"/>
              </w:rPr>
            </w:pPr>
            <w:r w:rsidRPr="00023EA6">
              <w:rPr>
                <w:sz w:val="36"/>
              </w:rPr>
              <w:t xml:space="preserve">3. </w:t>
            </w:r>
            <w:r>
              <w:rPr>
                <w:sz w:val="36"/>
              </w:rPr>
              <w:t>audiovizuální</w:t>
            </w:r>
            <w:r w:rsidRPr="00023EA6">
              <w:rPr>
                <w:sz w:val="36"/>
              </w:rPr>
              <w:t xml:space="preserve"> prameny </w:t>
            </w:r>
          </w:p>
          <w:p w14:paraId="58E48B40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52BF0897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05B969BE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351A4C2E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4CE9565A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2EA2AC23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31B294B4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2AFF9D00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2B36DA26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</w:tr>
      <w:tr w:rsidR="00754D59" w:rsidRPr="00023EA6" w14:paraId="7F008702" w14:textId="77777777" w:rsidTr="00754D59">
        <w:tc>
          <w:tcPr>
            <w:tcW w:w="3970" w:type="dxa"/>
          </w:tcPr>
          <w:p w14:paraId="7D4861E2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  <w:r w:rsidRPr="00023EA6">
              <w:rPr>
                <w:sz w:val="36"/>
              </w:rPr>
              <w:t>4. prameny písemné</w:t>
            </w:r>
          </w:p>
          <w:p w14:paraId="5CE028DD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1E8C999A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12ED7154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3A2168D3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2EBF412B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7A33D247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3116EED2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57D4C009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17D7F9A1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</w:tr>
      <w:tr w:rsidR="00754D59" w:rsidRPr="00023EA6" w14:paraId="02E2A4F8" w14:textId="77777777" w:rsidTr="00754D59">
        <w:tc>
          <w:tcPr>
            <w:tcW w:w="3970" w:type="dxa"/>
          </w:tcPr>
          <w:p w14:paraId="75E87919" w14:textId="28FCC8E2" w:rsidR="00754D59" w:rsidRPr="00023EA6" w:rsidRDefault="00754D59" w:rsidP="00FF70B9">
            <w:pPr>
              <w:spacing w:line="720" w:lineRule="auto"/>
              <w:rPr>
                <w:sz w:val="36"/>
              </w:rPr>
            </w:pPr>
            <w:r>
              <w:rPr>
                <w:sz w:val="36"/>
              </w:rPr>
              <w:t xml:space="preserve">5. </w:t>
            </w:r>
            <w:r w:rsidRPr="00023EA6">
              <w:rPr>
                <w:sz w:val="36"/>
              </w:rPr>
              <w:t>ústní prameny</w:t>
            </w:r>
          </w:p>
        </w:tc>
        <w:tc>
          <w:tcPr>
            <w:tcW w:w="797" w:type="dxa"/>
          </w:tcPr>
          <w:p w14:paraId="727AB1CF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68044A9B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07AF189E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635025FC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14CE246B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4357D79D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7" w:type="dxa"/>
          </w:tcPr>
          <w:p w14:paraId="1BF78B76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  <w:tc>
          <w:tcPr>
            <w:tcW w:w="798" w:type="dxa"/>
          </w:tcPr>
          <w:p w14:paraId="02ADF727" w14:textId="77777777" w:rsidR="00754D59" w:rsidRPr="00023EA6" w:rsidRDefault="00754D59" w:rsidP="00FF70B9">
            <w:pPr>
              <w:spacing w:line="720" w:lineRule="auto"/>
              <w:rPr>
                <w:sz w:val="36"/>
              </w:rPr>
            </w:pPr>
          </w:p>
        </w:tc>
      </w:tr>
    </w:tbl>
    <w:p w14:paraId="52486172" w14:textId="77777777" w:rsidR="00023EA6" w:rsidRPr="00937521" w:rsidRDefault="00023EA6" w:rsidP="00937521">
      <w:pPr>
        <w:spacing w:line="360" w:lineRule="auto"/>
        <w:rPr>
          <w:sz w:val="36"/>
        </w:rPr>
      </w:pPr>
    </w:p>
    <w:sectPr w:rsidR="00023EA6" w:rsidRPr="00937521" w:rsidSect="006928A3">
      <w:pgSz w:w="11906" w:h="16838"/>
      <w:pgMar w:top="851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252ED"/>
    <w:multiLevelType w:val="multilevel"/>
    <w:tmpl w:val="1E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D036B9"/>
    <w:multiLevelType w:val="multilevel"/>
    <w:tmpl w:val="2A9A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9B38C0"/>
    <w:multiLevelType w:val="hybridMultilevel"/>
    <w:tmpl w:val="89F26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37033">
    <w:abstractNumId w:val="1"/>
  </w:num>
  <w:num w:numId="2" w16cid:durableId="1592815685">
    <w:abstractNumId w:val="2"/>
  </w:num>
  <w:num w:numId="3" w16cid:durableId="70564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8C"/>
    <w:rsid w:val="00023EA6"/>
    <w:rsid w:val="00063020"/>
    <w:rsid w:val="000651D2"/>
    <w:rsid w:val="00073EE5"/>
    <w:rsid w:val="00163873"/>
    <w:rsid w:val="00181BF6"/>
    <w:rsid w:val="00296A1A"/>
    <w:rsid w:val="002D0AAD"/>
    <w:rsid w:val="00332D41"/>
    <w:rsid w:val="0034298C"/>
    <w:rsid w:val="003D26BA"/>
    <w:rsid w:val="00444E28"/>
    <w:rsid w:val="00476DA2"/>
    <w:rsid w:val="005143DA"/>
    <w:rsid w:val="005169E9"/>
    <w:rsid w:val="006714CA"/>
    <w:rsid w:val="00672631"/>
    <w:rsid w:val="006742B4"/>
    <w:rsid w:val="006928A3"/>
    <w:rsid w:val="00754D59"/>
    <w:rsid w:val="007A7122"/>
    <w:rsid w:val="007F2EC4"/>
    <w:rsid w:val="008407FF"/>
    <w:rsid w:val="008642C3"/>
    <w:rsid w:val="00880274"/>
    <w:rsid w:val="00910799"/>
    <w:rsid w:val="00937521"/>
    <w:rsid w:val="00993771"/>
    <w:rsid w:val="00A12306"/>
    <w:rsid w:val="00A26A50"/>
    <w:rsid w:val="00AC054D"/>
    <w:rsid w:val="00AF608D"/>
    <w:rsid w:val="00C45829"/>
    <w:rsid w:val="00C46827"/>
    <w:rsid w:val="00C73EEF"/>
    <w:rsid w:val="00C773F8"/>
    <w:rsid w:val="00CD1AD1"/>
    <w:rsid w:val="00CD6B6F"/>
    <w:rsid w:val="00E3524C"/>
    <w:rsid w:val="00F2376E"/>
    <w:rsid w:val="00F3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FF5D"/>
  <w15:chartTrackingRefBased/>
  <w15:docId w15:val="{8ECC9E73-25AA-4228-8AD4-AFD47172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2D0AAD"/>
    <w:rPr>
      <w:i/>
      <w:iCs/>
    </w:rPr>
  </w:style>
  <w:style w:type="paragraph" w:styleId="Odstavecseseznamem">
    <w:name w:val="List Paragraph"/>
    <w:basedOn w:val="Normln"/>
    <w:uiPriority w:val="34"/>
    <w:qFormat/>
    <w:rsid w:val="000630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712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D26B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C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9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0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D9CFF8-7756-4EEE-AB34-54CC430D20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5F8E7B-DE83-4572-934F-D750CD6B97E9}"/>
</file>

<file path=customXml/itemProps3.xml><?xml version="1.0" encoding="utf-8"?>
<ds:datastoreItem xmlns:ds="http://schemas.openxmlformats.org/officeDocument/2006/customXml" ds:itemID="{9B78B14E-0B6E-4C4F-9597-6823DF1E660E}"/>
</file>

<file path=customXml/itemProps4.xml><?xml version="1.0" encoding="utf-8"?>
<ds:datastoreItem xmlns:ds="http://schemas.openxmlformats.org/officeDocument/2006/customXml" ds:itemID="{2667E8CE-881E-4BC3-B4D1-8B469F0BD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Roman Ziegler</cp:lastModifiedBy>
  <cp:revision>34</cp:revision>
  <cp:lastPrinted>2024-09-25T05:45:00Z</cp:lastPrinted>
  <dcterms:created xsi:type="dcterms:W3CDTF">2020-08-30T09:57:00Z</dcterms:created>
  <dcterms:modified xsi:type="dcterms:W3CDTF">2025-01-05T11:55:00Z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