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2485" w14:textId="77777777" w:rsidR="00057E2A" w:rsidRDefault="00057E2A" w:rsidP="00057E2A">
      <w:pPr>
        <w:spacing w:after="0"/>
        <w:rPr>
          <w:b/>
          <w:bCs/>
        </w:rPr>
      </w:pPr>
      <w:r>
        <w:rPr>
          <w:b/>
          <w:bCs/>
        </w:rPr>
        <w:t>Zadání pro žáky</w:t>
      </w:r>
      <w:r w:rsidRPr="00AC122B">
        <w:rPr>
          <w:b/>
          <w:bCs/>
        </w:rPr>
        <w:t>:</w:t>
      </w:r>
    </w:p>
    <w:p w14:paraId="10CF0AD7" w14:textId="77777777" w:rsidR="00057E2A" w:rsidRDefault="00057E2A" w:rsidP="00057E2A">
      <w:pPr>
        <w:spacing w:after="0"/>
        <w:rPr>
          <w:b/>
          <w:bCs/>
        </w:rPr>
      </w:pPr>
    </w:p>
    <w:p w14:paraId="71DF8BC8" w14:textId="77777777" w:rsidR="00057E2A" w:rsidRPr="00251CDB" w:rsidRDefault="00057E2A" w:rsidP="00057E2A">
      <w:pPr>
        <w:rPr>
          <w:i/>
        </w:rPr>
      </w:pPr>
      <w:r w:rsidRPr="00251CDB">
        <w:rPr>
          <w:i/>
        </w:rPr>
        <w:t>Zubní kaz patří v současné době bohužel k velmi častým onemocněním. Přitom správnou péčí si můžeme zdravé zuby udržet po celý život.</w:t>
      </w:r>
      <w:r>
        <w:rPr>
          <w:i/>
        </w:rPr>
        <w:t xml:space="preserve"> Jak se staráte o své zuby? </w:t>
      </w:r>
    </w:p>
    <w:p w14:paraId="280261E8" w14:textId="77777777" w:rsidR="00057E2A" w:rsidRPr="00251CDB" w:rsidRDefault="00057E2A" w:rsidP="00057E2A">
      <w:pPr>
        <w:pStyle w:val="Odstavecseseznamem"/>
        <w:numPr>
          <w:ilvl w:val="0"/>
          <w:numId w:val="10"/>
        </w:numPr>
        <w:spacing w:line="259" w:lineRule="auto"/>
      </w:pPr>
      <w:r w:rsidRPr="0021468C">
        <w:rPr>
          <w:bCs/>
        </w:rPr>
        <w:t>Popište v obrázku zubu jeho části i jednotlivé vrstvy. (Použijte</w:t>
      </w:r>
      <w:r w:rsidRPr="00251CDB">
        <w:t xml:space="preserve"> pojmy: krček, zubovina, kořen, zubní dřeň, nervy, sklovina, korunk</w:t>
      </w:r>
      <w:r>
        <w:t>a)</w:t>
      </w:r>
    </w:p>
    <w:p w14:paraId="7E72CAA2" w14:textId="77777777" w:rsidR="00057E2A" w:rsidRPr="00251CDB" w:rsidRDefault="00057E2A" w:rsidP="00057E2A">
      <w:r w:rsidRPr="00251CDB">
        <w:t>obr.</w:t>
      </w:r>
      <w:r>
        <w:t xml:space="preserve"> Schéma zubu</w:t>
      </w:r>
    </w:p>
    <w:p w14:paraId="14D4A263" w14:textId="77777777" w:rsidR="00057E2A" w:rsidRPr="00251CDB" w:rsidRDefault="00057E2A" w:rsidP="00057E2A"/>
    <w:p w14:paraId="3C667B6B" w14:textId="77777777" w:rsidR="00057E2A" w:rsidRPr="00251CDB" w:rsidRDefault="00057E2A" w:rsidP="00057E2A"/>
    <w:p w14:paraId="42998E57" w14:textId="77777777" w:rsidR="00057E2A" w:rsidRPr="00251CDB" w:rsidRDefault="00057E2A" w:rsidP="00057E2A"/>
    <w:p w14:paraId="17F66A9D" w14:textId="77777777" w:rsidR="00057E2A" w:rsidRDefault="00057E2A" w:rsidP="00057E2A">
      <w:pPr>
        <w:pStyle w:val="Odstavecseseznamem"/>
        <w:numPr>
          <w:ilvl w:val="0"/>
          <w:numId w:val="10"/>
        </w:numPr>
        <w:spacing w:line="259" w:lineRule="auto"/>
      </w:pPr>
      <w:r>
        <w:t xml:space="preserve">Vyjádřete se, zda uvedené informace jsou pravdivé nebo nepravdivé, a svůj názor zdůvodněte. Nepravdivé informace opravte. </w:t>
      </w:r>
    </w:p>
    <w:p w14:paraId="6364B5B1" w14:textId="77777777" w:rsidR="00057E2A" w:rsidRPr="00251CDB" w:rsidRDefault="00057E2A" w:rsidP="00057E2A">
      <w:pPr>
        <w:pStyle w:val="Odstavecseseznamem"/>
      </w:pPr>
    </w:p>
    <w:p w14:paraId="299B2B08" w14:textId="77777777" w:rsidR="00057E2A" w:rsidRDefault="00057E2A" w:rsidP="00057E2A">
      <w:pPr>
        <w:pStyle w:val="Odstavecseseznamem"/>
        <w:numPr>
          <w:ilvl w:val="0"/>
          <w:numId w:val="9"/>
        </w:numPr>
        <w:spacing w:line="259" w:lineRule="auto"/>
        <w:rPr>
          <w:noProof/>
        </w:rPr>
      </w:pPr>
      <w:r w:rsidRPr="00251CDB">
        <w:rPr>
          <w:noProof/>
        </w:rPr>
        <w:t>Zuby bychom si měli čistit po každém jídle.</w:t>
      </w:r>
    </w:p>
    <w:p w14:paraId="40CEA2AE" w14:textId="77777777" w:rsidR="00057E2A" w:rsidRDefault="00057E2A" w:rsidP="00057E2A">
      <w:pPr>
        <w:pStyle w:val="Odstavecseseznamem"/>
        <w:numPr>
          <w:ilvl w:val="0"/>
          <w:numId w:val="9"/>
        </w:numPr>
        <w:spacing w:line="259" w:lineRule="auto"/>
        <w:rPr>
          <w:noProof/>
        </w:rPr>
      </w:pPr>
      <w:r w:rsidRPr="00251CDB">
        <w:rPr>
          <w:noProof/>
        </w:rPr>
        <w:t>Pokud často žvýkáme žvýkačky, stačí zuby vyčistit vždy ráno.</w:t>
      </w:r>
    </w:p>
    <w:p w14:paraId="5243BFB5" w14:textId="77777777" w:rsidR="00057E2A" w:rsidRDefault="00057E2A" w:rsidP="00057E2A">
      <w:pPr>
        <w:pStyle w:val="Odstavecseseznamem"/>
        <w:numPr>
          <w:ilvl w:val="0"/>
          <w:numId w:val="9"/>
        </w:numPr>
        <w:spacing w:line="259" w:lineRule="auto"/>
      </w:pPr>
      <w:r>
        <w:t xml:space="preserve">Zubní kartáček bychom měli po určité době nahradit novým. </w:t>
      </w:r>
    </w:p>
    <w:p w14:paraId="0C1E5C12" w14:textId="77777777" w:rsidR="00057E2A" w:rsidRDefault="00057E2A" w:rsidP="00057E2A">
      <w:pPr>
        <w:pStyle w:val="Odstavecseseznamem"/>
        <w:numPr>
          <w:ilvl w:val="0"/>
          <w:numId w:val="9"/>
        </w:numPr>
        <w:spacing w:line="259" w:lineRule="auto"/>
      </w:pPr>
      <w:r>
        <w:t>Po večerním vyčištění zubů můžeme bez obav pít slazené nápoje.</w:t>
      </w:r>
    </w:p>
    <w:p w14:paraId="03BEE5CD" w14:textId="77777777" w:rsidR="00057E2A" w:rsidRDefault="00057E2A" w:rsidP="00057E2A">
      <w:pPr>
        <w:pStyle w:val="Odstavecseseznamem"/>
        <w:numPr>
          <w:ilvl w:val="0"/>
          <w:numId w:val="9"/>
        </w:numPr>
        <w:spacing w:line="259" w:lineRule="auto"/>
      </w:pPr>
      <w:r>
        <w:t>Zubní kaz způsobují bakterie obsazené v zubním povlaku</w:t>
      </w:r>
    </w:p>
    <w:p w14:paraId="4D8292FC" w14:textId="77777777" w:rsidR="00057E2A" w:rsidRPr="00251CDB" w:rsidRDefault="00057E2A" w:rsidP="00057E2A">
      <w:pPr>
        <w:pStyle w:val="Odstavecseseznamem"/>
        <w:numPr>
          <w:ilvl w:val="0"/>
          <w:numId w:val="9"/>
        </w:numPr>
        <w:spacing w:line="259" w:lineRule="auto"/>
      </w:pPr>
      <w:r>
        <w:t xml:space="preserve">Jestliže nás zuby nebolí, není nutné navštěvovat lékaře. </w:t>
      </w:r>
    </w:p>
    <w:p w14:paraId="254D9927" w14:textId="77777777" w:rsidR="00057E2A" w:rsidRDefault="00057E2A" w:rsidP="00057E2A"/>
    <w:p w14:paraId="2CF92B36" w14:textId="77777777" w:rsidR="00057E2A" w:rsidRPr="0021468C" w:rsidRDefault="00057E2A" w:rsidP="00057E2A">
      <w:pPr>
        <w:pStyle w:val="Odstavecseseznamem"/>
        <w:numPr>
          <w:ilvl w:val="0"/>
          <w:numId w:val="10"/>
        </w:numPr>
        <w:spacing w:line="259" w:lineRule="auto"/>
        <w:rPr>
          <w:bCs/>
        </w:rPr>
      </w:pPr>
      <w:r>
        <w:rPr>
          <w:bCs/>
        </w:rPr>
        <w:t xml:space="preserve">Co víme o našich zubech? </w:t>
      </w:r>
      <w:r w:rsidRPr="0021468C">
        <w:rPr>
          <w:bCs/>
        </w:rPr>
        <w:t>Doplňte následující věty:</w:t>
      </w:r>
    </w:p>
    <w:p w14:paraId="6DFB7960" w14:textId="77777777" w:rsidR="00057E2A" w:rsidRPr="00251CDB" w:rsidRDefault="00057E2A" w:rsidP="00057E2A">
      <w:pPr>
        <w:pStyle w:val="Odstavecseseznamem"/>
        <w:numPr>
          <w:ilvl w:val="0"/>
          <w:numId w:val="11"/>
        </w:numPr>
        <w:spacing w:after="0" w:line="240" w:lineRule="auto"/>
      </w:pPr>
      <w:r w:rsidRPr="00251CDB">
        <w:t>První zuby se prořezávají ve věku ……………</w:t>
      </w:r>
    </w:p>
    <w:p w14:paraId="636C5202" w14:textId="77777777" w:rsidR="00057E2A" w:rsidRPr="00251CDB" w:rsidRDefault="00057E2A" w:rsidP="00057E2A">
      <w:pPr>
        <w:pStyle w:val="Odstavecseseznamem"/>
        <w:numPr>
          <w:ilvl w:val="0"/>
          <w:numId w:val="11"/>
        </w:numPr>
        <w:spacing w:after="0" w:line="240" w:lineRule="auto"/>
      </w:pPr>
      <w:r w:rsidRPr="00251CDB">
        <w:t>Dočasný (mléčný) chrup tvoří ……… zubů.</w:t>
      </w:r>
    </w:p>
    <w:p w14:paraId="4D92F390" w14:textId="77777777" w:rsidR="00057E2A" w:rsidRPr="00251CDB" w:rsidRDefault="00057E2A" w:rsidP="00057E2A">
      <w:pPr>
        <w:pStyle w:val="Odstavecseseznamem"/>
        <w:numPr>
          <w:ilvl w:val="0"/>
          <w:numId w:val="11"/>
        </w:numPr>
        <w:spacing w:after="0" w:line="240" w:lineRule="auto"/>
      </w:pPr>
      <w:r w:rsidRPr="00251CDB">
        <w:t>První dočasné zuby nám vypad</w:t>
      </w:r>
      <w:r>
        <w:t>ávají</w:t>
      </w:r>
      <w:r w:rsidRPr="00251CDB">
        <w:t xml:space="preserve"> zpravidla ve věku ……</w:t>
      </w:r>
      <w:proofErr w:type="gramStart"/>
      <w:r w:rsidRPr="00251CDB">
        <w:t>…….</w:t>
      </w:r>
      <w:proofErr w:type="gramEnd"/>
      <w:r w:rsidRPr="00251CDB">
        <w:t>. let.</w:t>
      </w:r>
    </w:p>
    <w:p w14:paraId="1996B72D" w14:textId="77777777" w:rsidR="00057E2A" w:rsidRPr="00251CDB" w:rsidRDefault="00057E2A" w:rsidP="00057E2A">
      <w:pPr>
        <w:pStyle w:val="Odstavecseseznamem"/>
        <w:numPr>
          <w:ilvl w:val="0"/>
          <w:numId w:val="11"/>
        </w:numPr>
        <w:spacing w:after="0" w:line="240" w:lineRule="auto"/>
      </w:pPr>
      <w:r w:rsidRPr="00251CDB">
        <w:t xml:space="preserve">Dospělý člověk má mít v ústech </w:t>
      </w:r>
      <w:proofErr w:type="gramStart"/>
      <w:r w:rsidRPr="00251CDB">
        <w:t>…….</w:t>
      </w:r>
      <w:proofErr w:type="gramEnd"/>
      <w:r w:rsidRPr="00251CDB">
        <w:t>. zubů.</w:t>
      </w:r>
    </w:p>
    <w:p w14:paraId="45FE0759" w14:textId="77777777" w:rsidR="00057E2A" w:rsidRDefault="00057E2A" w:rsidP="00057E2A">
      <w:pPr>
        <w:pStyle w:val="Odstavecseseznamem"/>
        <w:numPr>
          <w:ilvl w:val="0"/>
          <w:numId w:val="11"/>
        </w:numPr>
        <w:spacing w:after="0" w:line="240" w:lineRule="auto"/>
        <w:rPr>
          <w:noProof/>
        </w:rPr>
      </w:pPr>
      <w:r w:rsidRPr="00251CDB">
        <w:t xml:space="preserve">Zuby bychom měli čistit minimálně ………. za den a pokaždé alespoň </w:t>
      </w:r>
      <w:r>
        <w:t xml:space="preserve">po dobu </w:t>
      </w:r>
      <w:r w:rsidRPr="00251CDB">
        <w:t>…… minut.</w:t>
      </w:r>
      <w:r>
        <w:t xml:space="preserve"> </w:t>
      </w:r>
    </w:p>
    <w:p w14:paraId="3D6CBE8B" w14:textId="77777777" w:rsidR="00057E2A" w:rsidRPr="00251CDB" w:rsidRDefault="00057E2A" w:rsidP="00057E2A">
      <w:pPr>
        <w:spacing w:after="0"/>
      </w:pPr>
    </w:p>
    <w:p w14:paraId="0FD6B2D7" w14:textId="77777777" w:rsidR="00057E2A" w:rsidRDefault="00057E2A" w:rsidP="00057E2A">
      <w:pPr>
        <w:pStyle w:val="Odstavecseseznamem"/>
        <w:numPr>
          <w:ilvl w:val="0"/>
          <w:numId w:val="10"/>
        </w:numPr>
        <w:spacing w:line="259" w:lineRule="auto"/>
      </w:pPr>
      <w:r>
        <w:t xml:space="preserve">Vytvořte přehled hlavních zásad prevence zubního kazu, například formou koláže či obrázku „Aby mě zuby nebolely“: </w:t>
      </w:r>
    </w:p>
    <w:p w14:paraId="3A979B80" w14:textId="77777777" w:rsidR="00057E2A" w:rsidRDefault="00057E2A" w:rsidP="00057E2A">
      <w:r w:rsidRPr="00997C97">
        <w:rPr>
          <w:b/>
          <w:bCs/>
        </w:rPr>
        <w:t>Popis ověřování</w:t>
      </w:r>
      <w:r w:rsidRPr="008447DB">
        <w:t> </w:t>
      </w:r>
    </w:p>
    <w:p w14:paraId="65355C95" w14:textId="77777777" w:rsidR="00057E2A" w:rsidRDefault="00057E2A" w:rsidP="00057E2A">
      <w:r>
        <w:t xml:space="preserve">Úloha ověřuje, do jaké míry žáci aplikují znalosti o zubním zdraví (jak pečovat </w:t>
      </w:r>
      <w:proofErr w:type="gramStart"/>
      <w:r>
        <w:t>s</w:t>
      </w:r>
      <w:proofErr w:type="gramEnd"/>
      <w:r>
        <w:t xml:space="preserve"> zuby a předcházet tak zubnímu kazu) v situacích každodenního života. Aktivitu je možné organizovat jako skupinovou činnost nebo formou kvízu s následnou reflexí.  Uplatnit lze zkušenosti žáků s návštěvou zubního lékaře. </w:t>
      </w:r>
    </w:p>
    <w:p w14:paraId="7C9E09B4" w14:textId="77777777" w:rsidR="00EC2AA5" w:rsidRPr="00555AFF" w:rsidRDefault="00EC2AA5" w:rsidP="00555AFF"/>
    <w:sectPr w:rsidR="00EC2AA5" w:rsidRPr="00555AFF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5AC"/>
    <w:multiLevelType w:val="multilevel"/>
    <w:tmpl w:val="BD66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F3B73"/>
    <w:multiLevelType w:val="multilevel"/>
    <w:tmpl w:val="C9DE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AE54C1"/>
    <w:multiLevelType w:val="multilevel"/>
    <w:tmpl w:val="93D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75387"/>
    <w:multiLevelType w:val="multilevel"/>
    <w:tmpl w:val="417A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4A7C30"/>
    <w:multiLevelType w:val="multilevel"/>
    <w:tmpl w:val="1DC0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0B500B"/>
    <w:multiLevelType w:val="multilevel"/>
    <w:tmpl w:val="FCEE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D7605"/>
    <w:multiLevelType w:val="multilevel"/>
    <w:tmpl w:val="F8EA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667A8"/>
    <w:multiLevelType w:val="multilevel"/>
    <w:tmpl w:val="E62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7C6299"/>
    <w:multiLevelType w:val="multilevel"/>
    <w:tmpl w:val="AF9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57EE0"/>
    <w:multiLevelType w:val="multilevel"/>
    <w:tmpl w:val="6CA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275836">
    <w:abstractNumId w:val="3"/>
  </w:num>
  <w:num w:numId="2" w16cid:durableId="1645770575">
    <w:abstractNumId w:val="19"/>
  </w:num>
  <w:num w:numId="3" w16cid:durableId="1631981314">
    <w:abstractNumId w:val="4"/>
  </w:num>
  <w:num w:numId="4" w16cid:durableId="601767373">
    <w:abstractNumId w:val="21"/>
  </w:num>
  <w:num w:numId="5" w16cid:durableId="2063744672">
    <w:abstractNumId w:val="11"/>
  </w:num>
  <w:num w:numId="6" w16cid:durableId="382487337">
    <w:abstractNumId w:val="12"/>
  </w:num>
  <w:num w:numId="7" w16cid:durableId="1005091952">
    <w:abstractNumId w:val="7"/>
  </w:num>
  <w:num w:numId="8" w16cid:durableId="1243028584">
    <w:abstractNumId w:val="22"/>
  </w:num>
  <w:num w:numId="9" w16cid:durableId="563222234">
    <w:abstractNumId w:val="18"/>
  </w:num>
  <w:num w:numId="10" w16cid:durableId="1219824999">
    <w:abstractNumId w:val="15"/>
  </w:num>
  <w:num w:numId="11" w16cid:durableId="2030449681">
    <w:abstractNumId w:val="9"/>
  </w:num>
  <w:num w:numId="12" w16cid:durableId="878933603">
    <w:abstractNumId w:val="23"/>
  </w:num>
  <w:num w:numId="13" w16cid:durableId="32385054">
    <w:abstractNumId w:val="10"/>
  </w:num>
  <w:num w:numId="14" w16cid:durableId="1073621347">
    <w:abstractNumId w:val="1"/>
  </w:num>
  <w:num w:numId="15" w16cid:durableId="1149324282">
    <w:abstractNumId w:val="13"/>
  </w:num>
  <w:num w:numId="16" w16cid:durableId="490758141">
    <w:abstractNumId w:val="20"/>
  </w:num>
  <w:num w:numId="17" w16cid:durableId="722487542">
    <w:abstractNumId w:val="5"/>
  </w:num>
  <w:num w:numId="18" w16cid:durableId="1192574137">
    <w:abstractNumId w:val="17"/>
  </w:num>
  <w:num w:numId="19" w16cid:durableId="1595162458">
    <w:abstractNumId w:val="2"/>
  </w:num>
  <w:num w:numId="20" w16cid:durableId="1113940108">
    <w:abstractNumId w:val="6"/>
  </w:num>
  <w:num w:numId="21" w16cid:durableId="2053995279">
    <w:abstractNumId w:val="8"/>
  </w:num>
  <w:num w:numId="22" w16cid:durableId="487864621">
    <w:abstractNumId w:val="0"/>
  </w:num>
  <w:num w:numId="23" w16cid:durableId="473838513">
    <w:abstractNumId w:val="16"/>
  </w:num>
  <w:num w:numId="24" w16cid:durableId="2153155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57E2A"/>
    <w:rsid w:val="000913BC"/>
    <w:rsid w:val="000A06F4"/>
    <w:rsid w:val="000B5CDA"/>
    <w:rsid w:val="000E1FD7"/>
    <w:rsid w:val="0016767E"/>
    <w:rsid w:val="00222C38"/>
    <w:rsid w:val="00230A00"/>
    <w:rsid w:val="00253706"/>
    <w:rsid w:val="00257885"/>
    <w:rsid w:val="002858B0"/>
    <w:rsid w:val="002D60E2"/>
    <w:rsid w:val="003D64F3"/>
    <w:rsid w:val="003E7772"/>
    <w:rsid w:val="004A264D"/>
    <w:rsid w:val="00547C44"/>
    <w:rsid w:val="00555AFF"/>
    <w:rsid w:val="00600821"/>
    <w:rsid w:val="00632DFF"/>
    <w:rsid w:val="006F27FE"/>
    <w:rsid w:val="007713A4"/>
    <w:rsid w:val="007D4382"/>
    <w:rsid w:val="007E41F3"/>
    <w:rsid w:val="00843BE5"/>
    <w:rsid w:val="008A04DB"/>
    <w:rsid w:val="009D716D"/>
    <w:rsid w:val="00A264F3"/>
    <w:rsid w:val="00AC0600"/>
    <w:rsid w:val="00B56AB1"/>
    <w:rsid w:val="00BA7844"/>
    <w:rsid w:val="00CA392E"/>
    <w:rsid w:val="00CF6DDE"/>
    <w:rsid w:val="00D3696B"/>
    <w:rsid w:val="00D706E9"/>
    <w:rsid w:val="00D836C6"/>
    <w:rsid w:val="00EC2AA5"/>
    <w:rsid w:val="00F01382"/>
    <w:rsid w:val="00F27A9E"/>
    <w:rsid w:val="00F50EA4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Hana Havlínová</cp:lastModifiedBy>
  <cp:revision>2</cp:revision>
  <dcterms:created xsi:type="dcterms:W3CDTF">2025-01-08T18:02:00Z</dcterms:created>
  <dcterms:modified xsi:type="dcterms:W3CDTF">2025-01-08T18:02:00Z</dcterms:modified>
</cp:coreProperties>
</file>